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599F">
      <w:pPr>
        <w:spacing w:line="5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pacing w:val="-2"/>
          <w:sz w:val="32"/>
          <w:szCs w:val="32"/>
        </w:rPr>
        <w:t>附件3</w:t>
      </w:r>
    </w:p>
    <w:p w14:paraId="77E3B923">
      <w:pPr>
        <w:suppressAutoHyphens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5B234328">
      <w:pPr>
        <w:suppressAutoHyphens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r>
        <w:rPr>
          <w:rFonts w:eastAsia="方正小标宋简体" w:cs="Times New Roman"/>
          <w:sz w:val="44"/>
          <w:szCs w:val="44"/>
        </w:rPr>
        <w:t>2026年四川省继续医学教育推荐项目汇总表</w:t>
      </w:r>
    </w:p>
    <w:bookmarkEnd w:id="0"/>
    <w:p w14:paraId="70B12991">
      <w:pPr>
        <w:pStyle w:val="2"/>
        <w:spacing w:line="240" w:lineRule="exact"/>
      </w:pPr>
    </w:p>
    <w:p w14:paraId="71036AD8">
      <w:pPr>
        <w:spacing w:line="540" w:lineRule="exact"/>
        <w:rPr>
          <w:rFonts w:cs="Times New Roman"/>
        </w:rPr>
      </w:pPr>
      <w:r>
        <w:rPr>
          <w:rFonts w:eastAsia="仿宋_GB2312" w:cs="Times New Roman"/>
          <w:spacing w:val="-2"/>
          <w:sz w:val="22"/>
          <w:szCs w:val="22"/>
        </w:rPr>
        <w:t>推荐单位（盖章</w:t>
      </w:r>
      <w:r>
        <w:rPr>
          <w:rFonts w:eastAsia="仿宋_GB2312" w:cs="Times New Roman"/>
          <w:sz w:val="22"/>
          <w:szCs w:val="22"/>
        </w:rPr>
        <w:t>）：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38"/>
        <w:gridCol w:w="920"/>
        <w:gridCol w:w="1082"/>
        <w:gridCol w:w="850"/>
        <w:gridCol w:w="851"/>
        <w:gridCol w:w="850"/>
        <w:gridCol w:w="993"/>
        <w:gridCol w:w="992"/>
        <w:gridCol w:w="1156"/>
        <w:gridCol w:w="1254"/>
        <w:gridCol w:w="850"/>
        <w:gridCol w:w="992"/>
        <w:gridCol w:w="851"/>
        <w:gridCol w:w="855"/>
      </w:tblGrid>
      <w:tr w14:paraId="3A7F3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F0D04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推荐排序  （无并列）</w:t>
            </w:r>
          </w:p>
        </w:tc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7583A">
            <w:pPr>
              <w:spacing w:line="300" w:lineRule="exact"/>
              <w:ind w:hanging="85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19"/>
                <w:szCs w:val="19"/>
              </w:rPr>
              <w:t>项目名称</w:t>
            </w:r>
            <w:r>
              <w:rPr>
                <w:rFonts w:hint="eastAsia" w:ascii="黑体" w:hAnsi="黑体" w:eastAsia="黑体" w:cs="黑体"/>
                <w:color w:val="000000"/>
                <w:spacing w:val="-13"/>
                <w:sz w:val="19"/>
                <w:szCs w:val="19"/>
              </w:rPr>
              <w:t>（期）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4A34E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19"/>
                <w:szCs w:val="19"/>
              </w:rPr>
              <w:t>所在学</w:t>
            </w:r>
            <w:r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  <w:t>科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（二、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18"/>
                <w:szCs w:val="18"/>
              </w:rPr>
              <w:t>三级学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18"/>
                <w:szCs w:val="18"/>
              </w:rPr>
              <w:t>科）</w:t>
            </w:r>
          </w:p>
        </w:tc>
        <w:tc>
          <w:tcPr>
            <w:tcW w:w="10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AF37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申报单位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180C9A">
            <w:pPr>
              <w:spacing w:line="300" w:lineRule="exact"/>
              <w:ind w:firstLine="4"/>
              <w:jc w:val="center"/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单位</w:t>
            </w:r>
          </w:p>
          <w:p w14:paraId="5998B720">
            <w:pPr>
              <w:spacing w:line="300" w:lineRule="exact"/>
              <w:ind w:firstLine="4"/>
              <w:jc w:val="center"/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联系人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8A2430">
            <w:pPr>
              <w:spacing w:line="300" w:lineRule="exact"/>
              <w:ind w:firstLine="4"/>
              <w:jc w:val="center"/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联系电话（手机）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B791F6">
            <w:pPr>
              <w:spacing w:line="300" w:lineRule="exact"/>
              <w:ind w:hanging="5"/>
              <w:jc w:val="center"/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项目</w:t>
            </w:r>
          </w:p>
          <w:p w14:paraId="1A957E2A">
            <w:pPr>
              <w:spacing w:line="300" w:lineRule="exact"/>
              <w:ind w:hanging="5"/>
              <w:jc w:val="center"/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负责人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204C6C">
            <w:pPr>
              <w:spacing w:line="300" w:lineRule="exact"/>
              <w:ind w:hanging="5"/>
              <w:jc w:val="center"/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联系电话（手机）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ADE05">
            <w:pPr>
              <w:spacing w:line="300" w:lineRule="exact"/>
              <w:ind w:hanging="5"/>
              <w:jc w:val="center"/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6"/>
                <w:sz w:val="19"/>
                <w:szCs w:val="19"/>
              </w:rPr>
              <w:t>举办起止日期</w:t>
            </w: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1EA96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19"/>
                <w:szCs w:val="19"/>
              </w:rPr>
              <w:t>举办形式</w:t>
            </w:r>
          </w:p>
          <w:p w14:paraId="20CF4B20">
            <w:pPr>
              <w:spacing w:line="300" w:lineRule="exact"/>
              <w:ind w:hanging="239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sz w:val="19"/>
                <w:szCs w:val="19"/>
              </w:rPr>
              <w:t>（（面授/远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sz w:val="19"/>
                <w:szCs w:val="19"/>
              </w:rPr>
              <w:t>程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sz w:val="19"/>
                <w:szCs w:val="19"/>
              </w:rPr>
              <w:t>）</w:t>
            </w:r>
          </w:p>
        </w:tc>
        <w:tc>
          <w:tcPr>
            <w:tcW w:w="1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BC2B0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19"/>
                <w:szCs w:val="19"/>
              </w:rPr>
              <w:t>举办地点</w:t>
            </w:r>
          </w:p>
          <w:p w14:paraId="375B7FE0">
            <w:pPr>
              <w:spacing w:line="300" w:lineRule="exact"/>
              <w:ind w:hanging="280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3"/>
                <w:sz w:val="19"/>
                <w:szCs w:val="19"/>
              </w:rPr>
              <w:t>（远程为教学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9"/>
                <w:szCs w:val="19"/>
              </w:rPr>
              <w:t>网站）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8A8BE2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举办</w:t>
            </w:r>
          </w:p>
          <w:p w14:paraId="09897BFE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sz w:val="19"/>
                <w:szCs w:val="19"/>
              </w:rPr>
              <w:t>天数/</w:t>
            </w:r>
          </w:p>
          <w:p w14:paraId="45D8609C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  <w:t>期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7C82D">
            <w:pPr>
              <w:spacing w:line="300" w:lineRule="exact"/>
              <w:ind w:firstLine="32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拟授予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学分/期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384C32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拟招生</w:t>
            </w:r>
          </w:p>
          <w:p w14:paraId="77B4A3CE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7"/>
                <w:sz w:val="19"/>
                <w:szCs w:val="19"/>
              </w:rPr>
              <w:t>人数</w:t>
            </w:r>
          </w:p>
          <w:p w14:paraId="55E3CC21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-4"/>
                <w:sz w:val="19"/>
                <w:szCs w:val="19"/>
              </w:rPr>
              <w:t>/期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B6A43F">
            <w:pPr>
              <w:spacing w:line="300" w:lineRule="exact"/>
              <w:ind w:hanging="3"/>
              <w:jc w:val="center"/>
              <w:rPr>
                <w:rFonts w:hint="eastAsia" w:ascii="黑体" w:hAnsi="黑体" w:eastAsia="黑体" w:cs="黑体"/>
                <w:color w:val="00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sz w:val="19"/>
                <w:szCs w:val="19"/>
              </w:rPr>
              <w:t>备</w:t>
            </w:r>
            <w:r>
              <w:rPr>
                <w:rFonts w:hint="eastAsia" w:ascii="黑体" w:hAnsi="黑体" w:eastAsia="黑体" w:cs="黑体"/>
                <w:color w:val="000000"/>
                <w:spacing w:val="-1"/>
                <w:sz w:val="19"/>
                <w:szCs w:val="19"/>
              </w:rPr>
              <w:t>注</w:t>
            </w:r>
          </w:p>
        </w:tc>
      </w:tr>
      <w:tr w14:paraId="2D56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78E61E">
            <w:pPr>
              <w:spacing w:line="184" w:lineRule="auto"/>
              <w:ind w:right="111"/>
              <w:jc w:val="center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  <w:t>1</w:t>
            </w:r>
          </w:p>
        </w:tc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FAFB64">
            <w:pPr>
              <w:spacing w:line="184" w:lineRule="auto"/>
              <w:ind w:left="195" w:right="111" w:hanging="85"/>
              <w:jc w:val="center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  <w:t>X培训班</w:t>
            </w:r>
          </w:p>
          <w:p w14:paraId="6123A42F">
            <w:pPr>
              <w:spacing w:line="184" w:lineRule="auto"/>
              <w:ind w:left="195" w:right="111" w:hanging="85"/>
              <w:jc w:val="center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  <w:t>（2期）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C62630">
            <w:pPr>
              <w:spacing w:line="184" w:lineRule="auto"/>
              <w:ind w:left="195" w:right="111" w:hanging="85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10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D8A576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B468BF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E12FB24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0B8425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29A5458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0849C5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798872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BD147C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DFC755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36DE24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733CCA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3EAE67">
            <w:pPr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611E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41262C">
            <w:pPr>
              <w:snapToGrid w:val="0"/>
              <w:spacing w:before="95" w:line="118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  <w:t>....</w:t>
            </w:r>
          </w:p>
        </w:tc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00F664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6CD9F6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10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14A5FD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0163DC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858F30D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75D1D85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8D7BF6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D2D99E0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7C696E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1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B5CB80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9C524C6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B140BA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0ECDD23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2AA66B">
            <w:pPr>
              <w:snapToGrid w:val="0"/>
              <w:rPr>
                <w:rFonts w:ascii="Times New Roman" w:hAnsi="Times New Roman" w:eastAsia="仿宋_GB2312" w:cs="Times New Roman"/>
                <w:color w:val="000000"/>
                <w:spacing w:val="8"/>
                <w:sz w:val="19"/>
                <w:szCs w:val="19"/>
              </w:rPr>
            </w:pPr>
          </w:p>
        </w:tc>
      </w:tr>
      <w:tr w14:paraId="47CE8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D17E86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4A05B4D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3A40B2A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2EFD52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3C1405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4F45FD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8875F9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8F0BC7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7BBBDC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4F590D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3402D0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9AA502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4FCC7F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82860B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CC5C62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</w:tr>
      <w:tr w14:paraId="5A77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4" w:hRule="atLeast"/>
          <w:jc w:val="center"/>
        </w:trPr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02F4978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AC6CE1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E55CDC4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532409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2BB7546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E454F7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F887C5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6E502B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EEAAC15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72ECEC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CF447B7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7B6E7B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ECDA91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6181649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E90D224">
            <w:pPr>
              <w:snapToGrid w:val="0"/>
              <w:rPr>
                <w:rFonts w:ascii="Times New Roman" w:hAnsi="Times New Roman" w:eastAsia="Arial" w:cs="Times New Roman"/>
                <w:color w:val="000000"/>
              </w:rPr>
            </w:pPr>
          </w:p>
        </w:tc>
      </w:tr>
    </w:tbl>
    <w:p w14:paraId="41EBB534">
      <w:pPr>
        <w:rPr>
          <w:rFonts w:cs="Times New Roman"/>
        </w:rPr>
      </w:pPr>
    </w:p>
    <w:p w14:paraId="309882EA">
      <w:pPr>
        <w:tabs>
          <w:tab w:val="left" w:pos="7938"/>
        </w:tabs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 w14:paraId="3270608B">
      <w:pPr>
        <w:rPr>
          <w:rFonts w:cs="Times New Roman"/>
        </w:rPr>
      </w:pPr>
    </w:p>
    <w:p w14:paraId="131F9ED8"/>
    <w:sectPr>
      <w:pgSz w:w="16838" w:h="11906" w:orient="landscape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3118"/>
    <w:rsid w:val="43B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黑体"/>
      <w:b/>
      <w:bCs/>
      <w:sz w:val="44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2025-11-26T08:13:00Z</dcterms:created>
  <dc:creator>妮子</dc:creator>
  <cp:lastModifiedBy>妮子</cp:lastModifiedBy>
  <dcterms:modified xsi:type="dcterms:W3CDTF">2025-11-26T08:14:04Z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409590CDC36748E98625AD2F58C35BD6_11</vt:lpwstr>
  </property>
  <property fmtid="{D5CDD505-2E9C-101B-9397-08002B2CF9AE}" pid="4" name="KSOTemplateDocerSaveRecord">
    <vt:lpwstr>eyJoZGlkIjoiZGFjYTRiNGQ5Yzg5MmUxMzI4ZGQ2ZGI0YTRjNzk2YmQiLCJ1c2VySWQiOiIyNzk2NjA5OTcifQ==</vt:lpwstr>
  </property>
</Properties>
</file>