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pPr>
        <w:jc w:val="center"/>
        <w:rPr>
          <w:rFonts w:hint="default"/>
          <w:lang w:val="en-US" w:eastAsia="zh-CN"/>
        </w:rPr>
      </w:pPr>
      <w:r>
        <w:rPr>
          <w:rFonts w:hint="eastAsia" w:ascii="仿宋_GB2312" w:hAnsi="仿宋_GB2312" w:eastAsia="仿宋_GB2312" w:cs="仿宋_GB2312"/>
          <w:sz w:val="32"/>
          <w:szCs w:val="32"/>
        </w:rPr>
        <w:t>川抗癌协〔</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〕393</w:t>
      </w:r>
      <w:r>
        <w:rPr>
          <w:rFonts w:hint="eastAsia" w:ascii="仿宋_GB2312" w:hAnsi="仿宋_GB2312" w:eastAsia="仿宋_GB2312" w:cs="仿宋_GB2312"/>
          <w:sz w:val="32"/>
          <w:szCs w:val="32"/>
          <w:lang w:val="en-US" w:eastAsia="zh-CN"/>
        </w:rPr>
        <w:t xml:space="preserve">号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四川省抗癌协会关于申报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spacing w:val="0"/>
          <w:w w:val="100"/>
          <w:position w:val="0"/>
          <w:sz w:val="44"/>
          <w:szCs w:val="44"/>
          <w:lang w:val="en-US" w:eastAsia="zh-CN"/>
        </w:rPr>
        <w:t>2024年第一批</w:t>
      </w:r>
      <w:r>
        <w:rPr>
          <w:rFonts w:hint="eastAsia" w:ascii="方正小标宋简体" w:hAnsi="方正小标宋简体" w:eastAsia="方正小标宋简体" w:cs="方正小标宋简体"/>
          <w:color w:val="000000"/>
          <w:spacing w:val="0"/>
          <w:w w:val="100"/>
          <w:position w:val="0"/>
          <w:sz w:val="44"/>
          <w:szCs w:val="44"/>
        </w:rPr>
        <w:t>科研项目</w:t>
      </w:r>
      <w:r>
        <w:rPr>
          <w:rFonts w:hint="eastAsia" w:ascii="方正小标宋简体" w:hAnsi="方正小标宋简体" w:eastAsia="方正小标宋简体" w:cs="方正小标宋简体"/>
          <w:color w:val="000000"/>
          <w:spacing w:val="0"/>
          <w:w w:val="100"/>
          <w:position w:val="0"/>
          <w:sz w:val="44"/>
          <w:szCs w:val="44"/>
          <w:lang w:eastAsia="zh-CN"/>
        </w:rPr>
        <w:t>的通知</w:t>
      </w:r>
    </w:p>
    <w:p>
      <w:pPr>
        <w:rPr>
          <w:rFonts w:hint="eastAsia" w:ascii="仿宋" w:hAnsi="仿宋" w:eastAsia="仿宋"/>
          <w:sz w:val="32"/>
          <w:szCs w:val="32"/>
          <w:u w:val="single"/>
        </w:rPr>
      </w:pPr>
    </w:p>
    <w:p>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各医疗单位肿瘤相关专业医务人员、四川省抗癌协会会员：</w:t>
      </w:r>
    </w:p>
    <w:p>
      <w:pPr>
        <w:keepNext w:val="0"/>
        <w:keepLines w:val="0"/>
        <w:widowControl/>
        <w:suppressLineNumbers w:val="0"/>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spacing w:val="0"/>
          <w:w w:val="100"/>
          <w:position w:val="0"/>
          <w:sz w:val="32"/>
          <w:szCs w:val="32"/>
        </w:rPr>
        <w:t>为进一步提高我省肿瘤防治技术的水平，提高卫生专业技术人员的科研积极性，推动学科发展与人才培养，经协会秘书处研究决定,拟发起</w:t>
      </w:r>
      <w:r>
        <w:rPr>
          <w:rFonts w:hint="eastAsia" w:ascii="仿宋_GB2312" w:hAnsi="仿宋_GB2312" w:eastAsia="仿宋_GB2312" w:cs="仿宋_GB2312"/>
          <w:color w:val="000000"/>
          <w:spacing w:val="0"/>
          <w:w w:val="100"/>
          <w:position w:val="0"/>
          <w:sz w:val="32"/>
          <w:szCs w:val="32"/>
          <w:lang w:val="zh-CN" w:eastAsia="zh-CN"/>
        </w:rPr>
        <w:t>2024年第一批科研项目</w:t>
      </w:r>
      <w:r>
        <w:rPr>
          <w:rFonts w:hint="eastAsia" w:ascii="仿宋_GB2312" w:hAnsi="仿宋_GB2312" w:eastAsia="仿宋_GB2312" w:cs="仿宋_GB2312"/>
          <w:color w:val="000000"/>
          <w:spacing w:val="0"/>
          <w:w w:val="100"/>
          <w:position w:val="0"/>
          <w:sz w:val="32"/>
          <w:szCs w:val="32"/>
        </w:rPr>
        <w:t>。本</w:t>
      </w:r>
      <w:r>
        <w:rPr>
          <w:rFonts w:hint="eastAsia" w:ascii="仿宋_GB2312" w:hAnsi="仿宋_GB2312" w:eastAsia="仿宋_GB2312" w:cs="仿宋_GB2312"/>
          <w:color w:val="000000"/>
          <w:spacing w:val="0"/>
          <w:w w:val="100"/>
          <w:position w:val="0"/>
          <w:sz w:val="32"/>
          <w:szCs w:val="32"/>
          <w:lang w:val="en-US" w:eastAsia="zh-CN"/>
        </w:rPr>
        <w:t>次</w:t>
      </w:r>
      <w:r>
        <w:rPr>
          <w:rFonts w:hint="eastAsia" w:ascii="仿宋_GB2312" w:hAnsi="仿宋_GB2312" w:eastAsia="仿宋_GB2312" w:cs="仿宋_GB2312"/>
          <w:color w:val="000000"/>
          <w:spacing w:val="0"/>
          <w:w w:val="100"/>
          <w:position w:val="0"/>
          <w:sz w:val="32"/>
          <w:szCs w:val="32"/>
        </w:rPr>
        <w:t>研究</w:t>
      </w:r>
      <w:r>
        <w:rPr>
          <w:rFonts w:hint="eastAsia" w:ascii="仿宋_GB2312" w:hAnsi="仿宋_GB2312" w:eastAsia="仿宋_GB2312" w:cs="仿宋_GB2312"/>
          <w:color w:val="000000"/>
          <w:spacing w:val="0"/>
          <w:w w:val="100"/>
          <w:position w:val="0"/>
          <w:sz w:val="32"/>
          <w:szCs w:val="32"/>
          <w:lang w:val="en-US" w:eastAsia="zh-CN"/>
        </w:rPr>
        <w:t>拟运用医疗机构的相关数据，</w:t>
      </w:r>
      <w:r>
        <w:rPr>
          <w:rFonts w:hint="eastAsia" w:ascii="仿宋_GB2312" w:hAnsi="仿宋_GB2312" w:eastAsia="仿宋_GB2312" w:cs="仿宋_GB2312"/>
          <w:color w:val="000000"/>
          <w:spacing w:val="0"/>
          <w:w w:val="100"/>
          <w:position w:val="0"/>
          <w:sz w:val="32"/>
          <w:szCs w:val="32"/>
        </w:rPr>
        <w:t>通过开展真实世界回顾性观察性研究，探索肺癌及肺结节影像学诊断、病理确诊及手术治疗的过程、活检方式、以及临床实践中早期肺癌及不确定肺结节的诊断与手术切除的经济负担</w:t>
      </w:r>
      <w:r>
        <w:rPr>
          <w:rFonts w:hint="eastAsia" w:ascii="仿宋_GB2312" w:hAnsi="仿宋_GB2312" w:eastAsia="仿宋_GB2312" w:cs="仿宋_GB2312"/>
          <w:color w:val="000000"/>
          <w:spacing w:val="0"/>
          <w:w w:val="100"/>
          <w:position w:val="0"/>
          <w:sz w:val="32"/>
          <w:szCs w:val="32"/>
          <w:lang w:val="en-US" w:eastAsia="zh-CN"/>
        </w:rPr>
        <w:t>等</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根据《四川省抗癌协会科研课题管理办法</w:t>
      </w:r>
      <w:r>
        <w:rPr>
          <w:rFonts w:hint="eastAsia" w:ascii="仿宋_GB2312" w:hAnsi="仿宋_GB2312" w:eastAsia="仿宋_GB2312" w:cs="仿宋_GB2312"/>
          <w:sz w:val="32"/>
          <w:szCs w:val="32"/>
          <w:u w:val="none"/>
          <w:lang w:val="en-US" w:eastAsia="zh-CN"/>
        </w:rPr>
        <w:t>》，现将申报事项通知如下：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0"/>
        <w:textAlignment w:val="auto"/>
        <w:rPr>
          <w:rFonts w:hint="default"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申报截止时间：2024年7月28日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申报范围</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描述确诊为肺癌及肺结节患者的人口学特征及临床特征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描述肺癌及肺结节患者的诊断路径，具体评价方式为描述患者影像学检查方式、病理学诊断方式以及不同检查间隔时间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构建可避免IPNs手术疾病负担及预算影响分析模型 ；</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纳入有效研究病例约1500-2000例。</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2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课题研究周期：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不超过24个月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申报要求</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单项课题申报人（课题负责人）需为四川省抗癌协会会员；年龄不超过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val="en-US" w:eastAsia="zh-CN"/>
        </w:rPr>
        <w:t>1974</w:t>
      </w:r>
      <w:r>
        <w:rPr>
          <w:rFonts w:hint="eastAsia" w:ascii="仿宋_GB2312" w:hAnsi="仿宋_GB2312" w:eastAsia="仿宋_GB2312" w:cs="仿宋_GB2312"/>
          <w:sz w:val="32"/>
          <w:szCs w:val="32"/>
        </w:rPr>
        <w:t>年1月1日以后出生)；</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申请人应具备科研探索精神、科研实施能力、完成项目必备的学术水平，有相关研究基础和经验，课题负责人原则上应具有中级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以上专业技术职称</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硕士</w:t>
      </w:r>
      <w:r>
        <w:rPr>
          <w:rFonts w:hint="eastAsia" w:ascii="仿宋_GB2312" w:hAnsi="仿宋_GB2312" w:eastAsia="仿宋_GB2312" w:cs="仿宋_GB2312"/>
          <w:sz w:val="32"/>
          <w:szCs w:val="32"/>
          <w:lang w:eastAsia="zh-CN"/>
        </w:rPr>
        <w:t>学位</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所在单位需为具有医疗机构执业许可证的综合性医院或专科医院，并有相应的科研项目管理和伦理审查制度，财务账户能接收课题研究经费并提供合规的财务票据，申请的费用只能用于该项研究及与研究直接相关的费用，劳务费与差旅费应控制在合理水平，不得用于购置固定设备；</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每位申请人限申报一项单项课题；</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已获四川省抗癌协会专项资助，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w:t>
      </w:r>
      <w:r>
        <w:rPr>
          <w:rFonts w:hint="eastAsia" w:ascii="仿宋_GB2312" w:hAnsi="仿宋_GB2312" w:eastAsia="仿宋_GB2312" w:cs="仿宋_GB2312"/>
          <w:color w:val="000000" w:themeColor="text1"/>
          <w:sz w:val="32"/>
          <w:szCs w:val="32"/>
          <w14:textFill>
            <w14:solidFill>
              <w14:schemeClr w14:val="tx1"/>
            </w14:solidFill>
          </w14:textFill>
        </w:rPr>
        <w:t>立项项目尚未结题的项目负责人不可再次申报</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val="en-US" w:eastAsia="zh-CN"/>
        </w:rPr>
        <w:t>资助</w:t>
      </w:r>
      <w:r>
        <w:rPr>
          <w:rFonts w:hint="eastAsia" w:ascii="仿宋_GB2312" w:hAnsi="仿宋_GB2312" w:eastAsia="仿宋_GB2312" w:cs="仿宋_GB2312"/>
          <w:sz w:val="32"/>
          <w:szCs w:val="32"/>
        </w:rPr>
        <w:t>支持者需配合四川省抗癌协会开展的中期评估、考核等工作，研究期结束需按要求结题并提交结题报告,</w:t>
      </w:r>
      <w:r>
        <w:rPr>
          <w:rFonts w:hint="eastAsia" w:ascii="仿宋_GB2312" w:hAnsi="仿宋_GB2312" w:eastAsia="仿宋_GB2312" w:cs="仿宋_GB2312"/>
          <w:color w:val="000000" w:themeColor="text1"/>
          <w:sz w:val="32"/>
          <w:szCs w:val="32"/>
          <w14:textFill>
            <w14:solidFill>
              <w14:schemeClr w14:val="tx1"/>
            </w14:solidFill>
          </w14:textFill>
        </w:rPr>
        <w:t>原则上要求至少发表一篇核心期刊或申请一项知识产权专利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2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课题研究申报成功后须经伦理委员会审查通过，要求评审结果公示后在规定时间内获得伦理批件，否则视为自动放弃项目资助。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（一）请申报人在四川省抗癌协会官网下载申请书；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（二）将申请书发送至四川省抗癌协会学术部邮箱（学术部邮箱sckaxh_xhb@163.com，注：申请书必须填写完整），设备上传材料须为扫描原件，文件名称格式为【课题类型+题目+姓名+单位】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（三）申请书原件须寄送至四川省抗癌协会协会学术部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联系人：王达    联系电话：13618058923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地址：四川省抗癌协会（四川省成都市武侯区长寿南路37号）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四川省抗癌协会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5120" w:firstLineChars="16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2024年6月26日</w:t>
      </w:r>
    </w:p>
    <w:tbl>
      <w:tblPr>
        <w:tblStyle w:val="5"/>
        <w:tblpPr w:vertAnchor="page" w:horzAnchor="page" w:tblpX="1525" w:tblpY="14542"/>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四川省抗癌协会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日印发</w:t>
            </w:r>
          </w:p>
        </w:tc>
      </w:tr>
    </w:tbl>
    <w:p>
      <w:pPr>
        <w:numPr>
          <w:ilvl w:val="0"/>
          <w:numId w:val="0"/>
        </w:numPr>
        <w:rPr>
          <w:rFonts w:hint="eastAsia" w:ascii="仿宋_GB2312" w:eastAsia="仿宋_GB2312"/>
          <w:bCs/>
          <w:sz w:val="32"/>
          <w:szCs w:val="32"/>
        </w:rPr>
      </w:pPr>
    </w:p>
    <w:p>
      <w:pPr>
        <w:numPr>
          <w:ilvl w:val="0"/>
          <w:numId w:val="0"/>
        </w:numPr>
        <w:rPr>
          <w:rFonts w:hint="eastAsia" w:ascii="仿宋_GB2312" w:eastAsia="仿宋_GB2312"/>
          <w:bCs/>
          <w:sz w:val="32"/>
          <w:szCs w:val="32"/>
        </w:rPr>
      </w:pPr>
    </w:p>
    <w:p>
      <w:pPr>
        <w:numPr>
          <w:ilvl w:val="0"/>
          <w:numId w:val="0"/>
        </w:numPr>
        <w:rPr>
          <w:rFonts w:hint="eastAsia" w:ascii="仿宋" w:hAnsi="仿宋" w:eastAsia="仿宋"/>
          <w:sz w:val="32"/>
          <w:szCs w:val="32"/>
          <w:u w:val="none"/>
          <w:lang w:val="en-US" w:eastAsia="zh-CN"/>
        </w:rPr>
      </w:pPr>
      <w:r>
        <w:rPr>
          <w:rFonts w:hint="eastAsia" w:ascii="仿宋_GB2312" w:eastAsia="仿宋_GB2312"/>
          <w:bCs/>
          <w:sz w:val="32"/>
          <w:szCs w:val="32"/>
        </w:rPr>
        <w:t>附件</w:t>
      </w:r>
      <w:r>
        <w:rPr>
          <w:rFonts w:hint="eastAsia" w:ascii="仿宋" w:hAnsi="仿宋" w:eastAsia="仿宋"/>
          <w:sz w:val="32"/>
          <w:szCs w:val="32"/>
          <w:u w:val="none"/>
          <w:lang w:val="en-US" w:eastAsia="zh-CN"/>
        </w:rPr>
        <w:t>：四川省抗癌协会科研课题立项申请书</w:t>
      </w:r>
    </w:p>
    <w:p>
      <w:pPr>
        <w:rPr>
          <w:rFonts w:hint="eastAsia" w:ascii="仿宋_GB2312" w:eastAsia="仿宋_GB2312"/>
          <w:bCs/>
          <w:sz w:val="32"/>
          <w:szCs w:val="32"/>
        </w:rPr>
      </w:pPr>
    </w:p>
    <w:p>
      <w:pPr>
        <w:rPr>
          <w:rFonts w:hint="eastAsia" w:ascii="仿宋_GB2312" w:eastAsia="仿宋_GB2312"/>
          <w:bCs/>
          <w:sz w:val="32"/>
          <w:szCs w:val="32"/>
        </w:rPr>
      </w:pPr>
    </w:p>
    <w:p>
      <w:pPr>
        <w:rPr>
          <w:rFonts w:hint="eastAsia" w:ascii="仿宋_GB2312" w:eastAsia="仿宋_GB2312"/>
          <w:bCs/>
          <w:sz w:val="32"/>
          <w:szCs w:val="32"/>
        </w:rPr>
      </w:pPr>
      <w:bookmarkStart w:id="0" w:name="_GoBack"/>
      <w:bookmarkEnd w:id="0"/>
    </w:p>
    <w:p>
      <w:pPr>
        <w:rPr>
          <w:rFonts w:ascii="仿宋_GB2312" w:eastAsia="仿宋_GB2312"/>
          <w:bCs/>
          <w:sz w:val="32"/>
          <w:szCs w:val="32"/>
        </w:rPr>
      </w:pPr>
      <w:r>
        <w:rPr>
          <w:rFonts w:hint="eastAsia" w:ascii="仿宋_GB2312" w:eastAsia="仿宋_GB2312"/>
          <w:bCs/>
          <w:sz w:val="32"/>
          <w:szCs w:val="32"/>
        </w:rPr>
        <w:t>附件：</w:t>
      </w:r>
    </w:p>
    <w:p>
      <w:pPr>
        <w:pStyle w:val="4"/>
        <w:spacing w:line="720" w:lineRule="auto"/>
        <w:rPr>
          <w:b w:val="0"/>
        </w:rPr>
      </w:pPr>
      <w:r>
        <w:rPr>
          <w:rFonts w:hint="eastAsia"/>
        </w:rPr>
        <w:t>四川省</w:t>
      </w:r>
      <w:r>
        <w:rPr>
          <w:rFonts w:hint="eastAsia"/>
          <w:lang w:eastAsia="zh-CN"/>
        </w:rPr>
        <w:t>抗癌协</w:t>
      </w:r>
      <w:r>
        <w:rPr>
          <w:rFonts w:hint="eastAsia"/>
        </w:rPr>
        <w:t>会科研课题立项申请书</w:t>
      </w:r>
    </w:p>
    <w:p>
      <w:pPr>
        <w:spacing w:line="360" w:lineRule="auto"/>
        <w:jc w:val="left"/>
        <w:rPr>
          <w:sz w:val="32"/>
        </w:rPr>
      </w:pPr>
    </w:p>
    <w:p>
      <w:pPr>
        <w:jc w:val="left"/>
        <w:rPr>
          <w:sz w:val="32"/>
        </w:rPr>
      </w:pPr>
    </w:p>
    <w:p>
      <w:pPr>
        <w:spacing w:line="540" w:lineRule="auto"/>
        <w:ind w:left="2440" w:leftChars="314" w:hanging="1781" w:hangingChars="518"/>
        <w:jc w:val="left"/>
        <w:rPr>
          <w:spacing w:val="22"/>
          <w:sz w:val="30"/>
          <w:szCs w:val="30"/>
        </w:rPr>
      </w:pPr>
    </w:p>
    <w:p>
      <w:pPr>
        <w:spacing w:line="540" w:lineRule="auto"/>
        <w:ind w:left="2440" w:leftChars="314" w:hanging="1781" w:hangingChars="518"/>
        <w:jc w:val="left"/>
        <w:rPr>
          <w:spacing w:val="22"/>
          <w:sz w:val="30"/>
          <w:szCs w:val="30"/>
          <w:u w:val="single"/>
        </w:rPr>
      </w:pPr>
      <w:r>
        <w:rPr>
          <w:rFonts w:hint="eastAsia"/>
          <w:spacing w:val="22"/>
          <w:sz w:val="30"/>
          <w:szCs w:val="30"/>
        </w:rPr>
        <w:t>课题名称</w:t>
      </w:r>
      <w:r>
        <w:rPr>
          <w:rFonts w:hint="eastAsia"/>
          <w:spacing w:val="22"/>
          <w:sz w:val="30"/>
          <w:szCs w:val="30"/>
          <w:u w:val="single"/>
        </w:rPr>
        <w:t xml:space="preserve">                           </w:t>
      </w:r>
    </w:p>
    <w:p>
      <w:pPr>
        <w:spacing w:line="540" w:lineRule="auto"/>
        <w:ind w:firstLine="703" w:firstLineChars="212"/>
        <w:jc w:val="left"/>
        <w:rPr>
          <w:spacing w:val="16"/>
          <w:sz w:val="30"/>
          <w:szCs w:val="30"/>
          <w:u w:val="single"/>
        </w:rPr>
      </w:pPr>
      <w:r>
        <w:rPr>
          <w:rFonts w:hint="eastAsia"/>
          <w:spacing w:val="16"/>
          <w:sz w:val="30"/>
          <w:szCs w:val="30"/>
        </w:rPr>
        <w:t>申报单位</w:t>
      </w:r>
      <w:r>
        <w:rPr>
          <w:rFonts w:hint="eastAsia"/>
          <w:spacing w:val="16"/>
          <w:sz w:val="30"/>
          <w:szCs w:val="30"/>
          <w:u w:val="single"/>
        </w:rPr>
        <w:t xml:space="preserve">                             </w:t>
      </w:r>
    </w:p>
    <w:p>
      <w:pPr>
        <w:spacing w:line="540" w:lineRule="auto"/>
        <w:ind w:firstLine="703" w:firstLineChars="212"/>
        <w:jc w:val="left"/>
        <w:rPr>
          <w:spacing w:val="16"/>
          <w:sz w:val="30"/>
          <w:szCs w:val="30"/>
        </w:rPr>
      </w:pPr>
      <w:r>
        <w:rPr>
          <w:rFonts w:hint="eastAsia"/>
          <w:spacing w:val="16"/>
          <w:sz w:val="30"/>
          <w:szCs w:val="30"/>
        </w:rPr>
        <w:t>协作单位</w:t>
      </w:r>
      <w:r>
        <w:rPr>
          <w:rFonts w:hint="eastAsia"/>
          <w:spacing w:val="16"/>
          <w:sz w:val="30"/>
          <w:szCs w:val="30"/>
          <w:u w:val="single"/>
        </w:rPr>
        <w:t xml:space="preserve">                             </w:t>
      </w:r>
    </w:p>
    <w:p>
      <w:pPr>
        <w:spacing w:line="540" w:lineRule="auto"/>
        <w:ind w:firstLine="720" w:firstLineChars="240"/>
        <w:jc w:val="left"/>
        <w:rPr>
          <w:sz w:val="30"/>
          <w:szCs w:val="30"/>
          <w:u w:val="single"/>
        </w:rPr>
      </w:pPr>
      <w:r>
        <w:rPr>
          <w:rFonts w:hint="eastAsia"/>
          <w:sz w:val="30"/>
          <w:szCs w:val="30"/>
        </w:rPr>
        <w:t>课题负责人</w:t>
      </w:r>
      <w:r>
        <w:rPr>
          <w:rFonts w:hint="eastAsia"/>
          <w:sz w:val="30"/>
          <w:szCs w:val="30"/>
          <w:u w:val="single"/>
        </w:rPr>
        <w:t xml:space="preserve">                                  </w:t>
      </w:r>
    </w:p>
    <w:p>
      <w:pPr>
        <w:spacing w:line="540" w:lineRule="auto"/>
        <w:ind w:firstLine="720" w:firstLineChars="240"/>
        <w:jc w:val="left"/>
        <w:rPr>
          <w:spacing w:val="50"/>
          <w:sz w:val="30"/>
          <w:szCs w:val="30"/>
        </w:rPr>
      </w:pPr>
      <w:r>
        <w:rPr>
          <w:rFonts w:hint="eastAsia"/>
          <w:sz w:val="30"/>
          <w:szCs w:val="30"/>
        </w:rPr>
        <w:t>研究起止年限</w:t>
      </w:r>
      <w:r>
        <w:rPr>
          <w:rFonts w:hint="eastAsia"/>
          <w:spacing w:val="50"/>
          <w:sz w:val="30"/>
          <w:szCs w:val="30"/>
          <w:u w:val="single"/>
        </w:rPr>
        <w:t xml:space="preserve">                   </w:t>
      </w:r>
      <w:r>
        <w:rPr>
          <w:rFonts w:hint="eastAsia"/>
          <w:spacing w:val="50"/>
          <w:sz w:val="30"/>
          <w:szCs w:val="30"/>
        </w:rPr>
        <w:t xml:space="preserve"> </w:t>
      </w:r>
    </w:p>
    <w:p>
      <w:pPr>
        <w:spacing w:line="540" w:lineRule="auto"/>
        <w:ind w:firstLine="703" w:firstLineChars="212"/>
        <w:jc w:val="left"/>
        <w:rPr>
          <w:spacing w:val="16"/>
          <w:sz w:val="30"/>
          <w:szCs w:val="30"/>
        </w:rPr>
      </w:pPr>
      <w:r>
        <w:rPr>
          <w:rFonts w:hint="eastAsia"/>
          <w:spacing w:val="16"/>
          <w:sz w:val="30"/>
          <w:szCs w:val="30"/>
        </w:rPr>
        <w:t>通讯地址</w:t>
      </w:r>
      <w:r>
        <w:rPr>
          <w:rFonts w:hint="eastAsia"/>
          <w:spacing w:val="16"/>
          <w:sz w:val="30"/>
          <w:szCs w:val="30"/>
          <w:u w:val="single"/>
        </w:rPr>
        <w:t xml:space="preserve">                             </w:t>
      </w:r>
    </w:p>
    <w:p>
      <w:pPr>
        <w:spacing w:line="540" w:lineRule="auto"/>
        <w:ind w:firstLine="703" w:firstLineChars="212"/>
        <w:jc w:val="left"/>
        <w:rPr>
          <w:spacing w:val="16"/>
          <w:sz w:val="30"/>
          <w:szCs w:val="30"/>
        </w:rPr>
      </w:pPr>
      <w:r>
        <w:rPr>
          <w:rFonts w:hint="eastAsia"/>
          <w:spacing w:val="16"/>
          <w:sz w:val="30"/>
          <w:szCs w:val="30"/>
        </w:rPr>
        <w:t>联系电话</w:t>
      </w:r>
      <w:r>
        <w:rPr>
          <w:rFonts w:hint="eastAsia"/>
          <w:spacing w:val="16"/>
          <w:sz w:val="30"/>
          <w:szCs w:val="30"/>
          <w:u w:val="single"/>
        </w:rPr>
        <w:t xml:space="preserve">                             </w:t>
      </w:r>
    </w:p>
    <w:p>
      <w:pPr>
        <w:spacing w:line="540" w:lineRule="auto"/>
        <w:ind w:firstLine="703" w:firstLineChars="212"/>
        <w:jc w:val="left"/>
        <w:rPr>
          <w:sz w:val="30"/>
          <w:szCs w:val="30"/>
        </w:rPr>
      </w:pPr>
      <w:r>
        <w:rPr>
          <w:rFonts w:hint="eastAsia"/>
          <w:spacing w:val="16"/>
          <w:sz w:val="30"/>
          <w:szCs w:val="30"/>
        </w:rPr>
        <w:t>申报日期</w:t>
      </w:r>
      <w:r>
        <w:rPr>
          <w:rFonts w:hint="eastAsia"/>
          <w:sz w:val="30"/>
          <w:szCs w:val="30"/>
          <w:u w:val="single"/>
        </w:rPr>
        <w:t xml:space="preserve">                                   </w:t>
      </w:r>
    </w:p>
    <w:p>
      <w:pPr>
        <w:ind w:firstLine="688" w:firstLineChars="200"/>
        <w:rPr>
          <w:rFonts w:hint="eastAsia"/>
          <w:spacing w:val="22"/>
          <w:sz w:val="30"/>
          <w:szCs w:val="30"/>
          <w:u w:val="single"/>
        </w:rPr>
      </w:pPr>
      <w:r>
        <w:rPr>
          <w:rFonts w:hint="eastAsia"/>
          <w:spacing w:val="22"/>
          <w:sz w:val="30"/>
          <w:szCs w:val="30"/>
        </w:rPr>
        <w:t>课题编号</w:t>
      </w:r>
      <w:r>
        <w:rPr>
          <w:rFonts w:hint="eastAsia"/>
          <w:spacing w:val="22"/>
          <w:sz w:val="30"/>
          <w:szCs w:val="30"/>
          <w:u w:val="single"/>
        </w:rPr>
        <w:t xml:space="preserve">                           </w:t>
      </w:r>
    </w:p>
    <w:p>
      <w:pPr>
        <w:ind w:firstLine="688" w:firstLineChars="200"/>
        <w:rPr>
          <w:rFonts w:hint="default" w:eastAsia="宋体"/>
          <w:spacing w:val="22"/>
          <w:sz w:val="30"/>
          <w:szCs w:val="30"/>
          <w:u w:val="none"/>
          <w:lang w:val="en-US" w:eastAsia="zh-CN"/>
        </w:rPr>
      </w:pPr>
      <w:r>
        <w:rPr>
          <w:rFonts w:hint="eastAsia"/>
          <w:spacing w:val="22"/>
          <w:sz w:val="30"/>
          <w:szCs w:val="30"/>
          <w:u w:val="none"/>
          <w:lang w:val="en-US" w:eastAsia="zh-CN"/>
        </w:rPr>
        <w:t>课题类型</w:t>
      </w:r>
      <w:r>
        <w:rPr>
          <w:rFonts w:hint="eastAsia"/>
          <w:spacing w:val="22"/>
          <w:sz w:val="30"/>
          <w:szCs w:val="30"/>
          <w:u w:val="single"/>
          <w:lang w:val="en-US" w:eastAsia="zh-CN"/>
        </w:rPr>
        <w:t xml:space="preserve">                           </w:t>
      </w:r>
    </w:p>
    <w:p>
      <w:pPr>
        <w:ind w:firstLine="688" w:firstLineChars="200"/>
        <w:rPr>
          <w:rFonts w:hint="eastAsia"/>
          <w:spacing w:val="22"/>
          <w:sz w:val="30"/>
          <w:szCs w:val="30"/>
          <w:u w:val="single"/>
        </w:rPr>
      </w:pPr>
    </w:p>
    <w:p>
      <w:pPr>
        <w:ind w:firstLine="840" w:firstLineChars="300"/>
        <w:rPr>
          <w:sz w:val="28"/>
        </w:rPr>
      </w:pPr>
    </w:p>
    <w:p>
      <w:pPr>
        <w:ind w:firstLine="3080" w:firstLineChars="1100"/>
        <w:rPr>
          <w:sz w:val="28"/>
        </w:rPr>
      </w:pPr>
    </w:p>
    <w:p>
      <w:pPr>
        <w:ind w:firstLine="3080" w:firstLineChars="1100"/>
        <w:rPr>
          <w:sz w:val="28"/>
        </w:rPr>
      </w:pPr>
      <w:r>
        <w:rPr>
          <w:rFonts w:hint="eastAsia"/>
          <w:sz w:val="28"/>
        </w:rPr>
        <w:t xml:space="preserve">四 川 省 </w:t>
      </w:r>
      <w:r>
        <w:rPr>
          <w:rFonts w:hint="eastAsia"/>
          <w:sz w:val="28"/>
          <w:lang w:eastAsia="zh-CN"/>
        </w:rPr>
        <w:t>抗</w:t>
      </w:r>
      <w:r>
        <w:rPr>
          <w:rFonts w:hint="eastAsia"/>
          <w:sz w:val="28"/>
        </w:rPr>
        <w:t xml:space="preserve"> </w:t>
      </w:r>
      <w:r>
        <w:rPr>
          <w:rFonts w:hint="eastAsia"/>
          <w:sz w:val="28"/>
          <w:lang w:eastAsia="zh-CN"/>
        </w:rPr>
        <w:t>癌</w:t>
      </w:r>
      <w:r>
        <w:rPr>
          <w:rFonts w:hint="eastAsia"/>
          <w:sz w:val="28"/>
        </w:rPr>
        <w:t xml:space="preserve"> </w:t>
      </w:r>
      <w:r>
        <w:rPr>
          <w:rFonts w:hint="eastAsia"/>
          <w:sz w:val="28"/>
          <w:lang w:eastAsia="zh-CN"/>
        </w:rPr>
        <w:t>协</w:t>
      </w:r>
      <w:r>
        <w:rPr>
          <w:rFonts w:hint="eastAsia"/>
          <w:sz w:val="28"/>
          <w:lang w:val="en-US" w:eastAsia="zh-CN"/>
        </w:rPr>
        <w:t xml:space="preserve"> </w:t>
      </w:r>
      <w:r>
        <w:rPr>
          <w:rFonts w:hint="eastAsia"/>
          <w:sz w:val="28"/>
        </w:rPr>
        <w:t>会</w:t>
      </w:r>
    </w:p>
    <w:p>
      <w:pPr>
        <w:ind w:firstLine="3360" w:firstLineChars="1200"/>
        <w:rPr>
          <w:sz w:val="28"/>
        </w:rPr>
      </w:pPr>
      <w:r>
        <w:rPr>
          <w:rFonts w:hint="eastAsia"/>
          <w:sz w:val="28"/>
        </w:rPr>
        <w:t>二〇</w:t>
      </w:r>
      <w:r>
        <w:rPr>
          <w:rFonts w:hint="eastAsia"/>
          <w:sz w:val="28"/>
          <w:lang w:eastAsia="zh-CN"/>
        </w:rPr>
        <w:t>二</w:t>
      </w:r>
      <w:r>
        <w:rPr>
          <w:rFonts w:hint="eastAsia"/>
          <w:sz w:val="28"/>
          <w:lang w:val="en-US" w:eastAsia="zh-CN"/>
        </w:rPr>
        <w:t>四</w:t>
      </w:r>
      <w:r>
        <w:rPr>
          <w:rFonts w:hint="eastAsia"/>
          <w:sz w:val="28"/>
        </w:rPr>
        <w:t>年制</w:t>
      </w:r>
    </w:p>
    <w:p>
      <w:pPr>
        <w:rPr>
          <w:sz w:val="28"/>
        </w:rPr>
      </w:pP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40"/>
        <w:gridCol w:w="900"/>
        <w:gridCol w:w="720"/>
        <w:gridCol w:w="1080"/>
        <w:gridCol w:w="540"/>
        <w:gridCol w:w="10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9180" w:type="dxa"/>
            <w:gridSpan w:val="8"/>
            <w:tcBorders>
              <w:bottom w:val="single" w:color="auto" w:sz="4" w:space="0"/>
            </w:tcBorders>
          </w:tcPr>
          <w:p>
            <w:pPr>
              <w:rPr>
                <w:rFonts w:ascii="仿宋_GB2312" w:eastAsia="仿宋_GB2312"/>
                <w:bCs/>
                <w:sz w:val="28"/>
              </w:rPr>
            </w:pPr>
            <w:r>
              <w:rPr>
                <w:rFonts w:hint="eastAsia" w:ascii="仿宋_GB2312" w:eastAsia="仿宋_GB2312"/>
                <w:bCs/>
                <w:sz w:val="28"/>
              </w:rPr>
              <w:t>一、研究目的和主要研究内容。</w:t>
            </w:r>
          </w:p>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9180" w:type="dxa"/>
            <w:gridSpan w:val="8"/>
            <w:tcBorders>
              <w:bottom w:val="single" w:color="auto" w:sz="4" w:space="0"/>
            </w:tcBorders>
          </w:tcPr>
          <w:p>
            <w:pPr>
              <w:rPr>
                <w:rFonts w:ascii="仿宋_GB2312" w:eastAsia="仿宋_GB2312"/>
                <w:bCs/>
                <w:sz w:val="28"/>
              </w:rPr>
            </w:pPr>
            <w:r>
              <w:rPr>
                <w:rFonts w:hint="eastAsia" w:ascii="仿宋_GB2312" w:eastAsia="仿宋_GB2312"/>
                <w:bCs/>
                <w:sz w:val="28"/>
              </w:rPr>
              <w:t>二、研究背景和依据</w:t>
            </w:r>
            <w:r>
              <w:rPr>
                <w:rFonts w:hint="eastAsia" w:ascii="仿宋_GB2312" w:eastAsia="仿宋_GB2312"/>
                <w:sz w:val="28"/>
                <w:szCs w:val="28"/>
              </w:rPr>
              <w:t>（国内外研究现状、发展趋势、必要性、新颖性、创新点、研究意义）。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9180" w:type="dxa"/>
            <w:gridSpan w:val="8"/>
          </w:tcPr>
          <w:p>
            <w:pPr>
              <w:rPr>
                <w:sz w:val="28"/>
              </w:rPr>
            </w:pPr>
            <w:r>
              <w:rPr>
                <w:rFonts w:hint="eastAsia" w:ascii="仿宋_GB2312" w:eastAsia="仿宋_GB2312"/>
                <w:sz w:val="28"/>
              </w:rPr>
              <w:t>三、研究方法、技术路线、计划进度和阶段目标。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9180" w:type="dxa"/>
            <w:gridSpan w:val="8"/>
          </w:tcPr>
          <w:p>
            <w:pPr>
              <w:rPr>
                <w:rFonts w:ascii="仿宋_GB2312" w:eastAsia="仿宋_GB2312"/>
                <w:sz w:val="28"/>
              </w:rPr>
            </w:pPr>
            <w:r>
              <w:rPr>
                <w:rFonts w:hint="eastAsia" w:ascii="仿宋_GB2312" w:eastAsia="仿宋_GB2312"/>
                <w:sz w:val="28"/>
              </w:rPr>
              <w:t>四、已具备的条件（包括前期研究工作、实验室设备、实验动物和动物实验、信息资料等）。</w:t>
            </w: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9180" w:type="dxa"/>
            <w:gridSpan w:val="8"/>
            <w:tcBorders>
              <w:bottom w:val="single" w:color="auto" w:sz="4" w:space="0"/>
            </w:tcBorders>
          </w:tcPr>
          <w:p>
            <w:pPr>
              <w:rPr>
                <w:rFonts w:ascii="仿宋_GB2312" w:eastAsia="仿宋_GB2312"/>
                <w:bCs/>
                <w:sz w:val="28"/>
              </w:rPr>
            </w:pPr>
            <w:r>
              <w:rPr>
                <w:rFonts w:hint="eastAsia" w:ascii="仿宋_GB2312" w:eastAsia="仿宋_GB2312"/>
                <w:bCs/>
                <w:sz w:val="28"/>
              </w:rPr>
              <w:t>五、预期目标、成果应用前景、社会效益。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9180" w:type="dxa"/>
            <w:gridSpan w:val="8"/>
          </w:tcPr>
          <w:p>
            <w:pPr>
              <w:rPr>
                <w:rFonts w:ascii="仿宋_GB2312" w:eastAsia="仿宋_GB2312"/>
                <w:bCs/>
                <w:sz w:val="28"/>
              </w:rPr>
            </w:pPr>
            <w:r>
              <w:rPr>
                <w:rFonts w:hint="eastAsia" w:ascii="仿宋_GB2312" w:eastAsia="仿宋_GB2312"/>
                <w:bCs/>
                <w:sz w:val="28"/>
              </w:rPr>
              <w:t>六、申报单位拟采取的保障措施（人、财、物、管理）及配套条件安排情况。</w:t>
            </w:r>
          </w:p>
          <w:p>
            <w:pPr>
              <w:ind w:firstLine="548" w:firstLineChars="196"/>
              <w:rPr>
                <w:rFonts w:ascii="仿宋_GB2312"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180" w:type="dxa"/>
            <w:gridSpan w:val="8"/>
          </w:tcPr>
          <w:p>
            <w:pPr>
              <w:rPr>
                <w:rFonts w:ascii="仿宋_GB2312" w:eastAsia="仿宋_GB2312"/>
                <w:bCs/>
                <w:sz w:val="28"/>
              </w:rPr>
            </w:pPr>
            <w:r>
              <w:rPr>
                <w:rFonts w:hint="eastAsia" w:ascii="仿宋_GB2312" w:eastAsia="仿宋_GB2312"/>
                <w:bCs/>
                <w:sz w:val="28"/>
              </w:rPr>
              <w:t>七、经费预算。</w:t>
            </w:r>
          </w:p>
          <w:p>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1.申请</w:t>
            </w:r>
            <w:r>
              <w:rPr>
                <w:rFonts w:hint="eastAsia" w:ascii="仿宋_GB2312" w:hAnsi="宋体" w:eastAsia="仿宋_GB2312"/>
                <w:b/>
                <w:color w:val="000000"/>
                <w:w w:val="96"/>
                <w:szCs w:val="28"/>
                <w:lang w:eastAsia="zh-CN"/>
              </w:rPr>
              <w:t>四川省</w:t>
            </w:r>
            <w:r>
              <w:rPr>
                <w:rFonts w:hint="eastAsia" w:ascii="仿宋_GB2312" w:hAnsi="宋体" w:eastAsia="仿宋_GB2312"/>
                <w:b/>
                <w:color w:val="000000"/>
                <w:w w:val="96"/>
                <w:szCs w:val="28"/>
              </w:rPr>
              <w:t>抗癌协会临床科研</w:t>
            </w:r>
            <w:r>
              <w:rPr>
                <w:rFonts w:hint="eastAsia" w:ascii="仿宋_GB2312" w:hAnsi="宋体" w:eastAsia="仿宋_GB2312"/>
                <w:b/>
                <w:color w:val="000000"/>
                <w:w w:val="96"/>
                <w:szCs w:val="28"/>
                <w:lang w:val="en-US" w:eastAsia="zh-CN"/>
              </w:rPr>
              <w:t>资助</w:t>
            </w:r>
            <w:r>
              <w:rPr>
                <w:rFonts w:hint="eastAsia" w:ascii="仿宋_GB2312" w:hAnsi="宋体" w:eastAsia="仿宋_GB2312"/>
                <w:b/>
                <w:color w:val="000000"/>
                <w:w w:val="96"/>
                <w:szCs w:val="28"/>
              </w:rPr>
              <w:t xml:space="preserve">经费       </w:t>
            </w:r>
            <w:r>
              <w:rPr>
                <w:rFonts w:hint="eastAsia" w:ascii="仿宋_GB2312" w:hAnsi="宋体" w:eastAsia="仿宋_GB2312"/>
                <w:color w:val="000000"/>
                <w:w w:val="96"/>
                <w:szCs w:val="28"/>
              </w:rPr>
              <w:t>万元</w:t>
            </w:r>
          </w:p>
          <w:p>
            <w:pPr>
              <w:snapToGrid w:val="0"/>
              <w:spacing w:line="276" w:lineRule="auto"/>
              <w:ind w:firstLine="463"/>
              <w:rPr>
                <w:rFonts w:hint="eastAsia" w:ascii="仿宋_GB2312" w:eastAsia="仿宋_GB2312"/>
                <w:b/>
                <w:color w:val="000000"/>
                <w:w w:val="96"/>
                <w:szCs w:val="28"/>
              </w:rPr>
            </w:pPr>
            <w:r>
              <w:rPr>
                <w:rFonts w:hint="eastAsia" w:ascii="仿宋_GB2312" w:hAnsi="宋体" w:eastAsia="仿宋_GB2312"/>
                <w:b/>
                <w:color w:val="000000"/>
                <w:w w:val="96"/>
                <w:szCs w:val="28"/>
              </w:rPr>
              <w:t xml:space="preserve">2.配套经费           </w:t>
            </w:r>
            <w:r>
              <w:rPr>
                <w:rFonts w:hint="eastAsia" w:ascii="仿宋_GB2312" w:eastAsia="仿宋_GB2312"/>
                <w:color w:val="000000"/>
                <w:w w:val="96"/>
                <w:szCs w:val="28"/>
              </w:rPr>
              <w:t>万元</w:t>
            </w:r>
          </w:p>
          <w:p>
            <w:pPr>
              <w:snapToGrid w:val="0"/>
              <w:spacing w:line="276" w:lineRule="auto"/>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万元（来源：                 ）</w:t>
            </w:r>
          </w:p>
          <w:p>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snapToGrid w:val="0"/>
              <w:spacing w:line="276" w:lineRule="auto"/>
              <w:ind w:firstLine="2010" w:firstLineChars="1000"/>
              <w:rPr>
                <w:rFonts w:hint="eastAsia"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ind w:firstLine="548" w:firstLineChars="196"/>
              <w:rPr>
                <w:rFonts w:ascii="仿宋_GB2312"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80" w:type="dxa"/>
            <w:gridSpan w:val="8"/>
          </w:tcPr>
          <w:p>
            <w:pPr>
              <w:rPr>
                <w:rFonts w:ascii="仿宋_GB2312" w:eastAsia="仿宋_GB2312"/>
                <w:bCs/>
                <w:sz w:val="28"/>
              </w:rPr>
            </w:pPr>
            <w:r>
              <w:rPr>
                <w:rFonts w:hint="eastAsia" w:ascii="仿宋_GB2312" w:eastAsia="仿宋_GB2312"/>
                <w:bCs/>
                <w:sz w:val="28"/>
              </w:rPr>
              <w:t>八、课题负责人情况表。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pPr>
              <w:jc w:val="center"/>
              <w:rPr>
                <w:rFonts w:ascii="仿宋_GB2312" w:eastAsia="仿宋_GB2312"/>
                <w:sz w:val="28"/>
              </w:rPr>
            </w:pPr>
            <w:r>
              <w:rPr>
                <w:rFonts w:hint="eastAsia" w:ascii="仿宋_GB2312" w:eastAsia="仿宋_GB2312"/>
                <w:sz w:val="28"/>
              </w:rPr>
              <w:t>姓名</w:t>
            </w:r>
          </w:p>
        </w:tc>
        <w:tc>
          <w:tcPr>
            <w:tcW w:w="1440" w:type="dxa"/>
            <w:vAlign w:val="center"/>
          </w:tcPr>
          <w:p>
            <w:pPr>
              <w:ind w:firstLine="560" w:firstLineChars="200"/>
              <w:jc w:val="center"/>
              <w:rPr>
                <w:rFonts w:ascii="仿宋_GB2312" w:eastAsia="仿宋_GB2312"/>
                <w:sz w:val="28"/>
              </w:rPr>
            </w:pPr>
          </w:p>
        </w:tc>
        <w:tc>
          <w:tcPr>
            <w:tcW w:w="900" w:type="dxa"/>
            <w:vAlign w:val="center"/>
          </w:tcPr>
          <w:p>
            <w:pPr>
              <w:jc w:val="center"/>
              <w:rPr>
                <w:rFonts w:ascii="仿宋_GB2312" w:eastAsia="仿宋_GB2312"/>
                <w:sz w:val="28"/>
              </w:rPr>
            </w:pPr>
            <w:r>
              <w:rPr>
                <w:rFonts w:hint="eastAsia" w:ascii="仿宋_GB2312" w:eastAsia="仿宋_GB2312"/>
                <w:sz w:val="28"/>
              </w:rPr>
              <w:t>性别</w:t>
            </w:r>
          </w:p>
        </w:tc>
        <w:tc>
          <w:tcPr>
            <w:tcW w:w="1800" w:type="dxa"/>
            <w:gridSpan w:val="2"/>
            <w:vAlign w:val="center"/>
          </w:tcPr>
          <w:p>
            <w:pPr>
              <w:ind w:firstLine="560" w:firstLineChars="200"/>
              <w:jc w:val="center"/>
              <w:rPr>
                <w:rFonts w:ascii="仿宋_GB2312" w:eastAsia="仿宋_GB2312"/>
                <w:sz w:val="28"/>
              </w:rPr>
            </w:pPr>
          </w:p>
        </w:tc>
        <w:tc>
          <w:tcPr>
            <w:tcW w:w="1620" w:type="dxa"/>
            <w:gridSpan w:val="2"/>
            <w:vAlign w:val="center"/>
          </w:tcPr>
          <w:p>
            <w:pPr>
              <w:jc w:val="center"/>
              <w:rPr>
                <w:rFonts w:ascii="仿宋_GB2312" w:eastAsia="仿宋_GB2312"/>
                <w:sz w:val="28"/>
              </w:rPr>
            </w:pPr>
            <w:r>
              <w:rPr>
                <w:rFonts w:hint="eastAsia" w:ascii="仿宋_GB2312" w:eastAsia="仿宋_GB2312"/>
                <w:sz w:val="28"/>
              </w:rPr>
              <w:t>出生年月</w:t>
            </w:r>
          </w:p>
        </w:tc>
        <w:tc>
          <w:tcPr>
            <w:tcW w:w="1785" w:type="dxa"/>
          </w:tcPr>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pPr>
              <w:jc w:val="center"/>
              <w:rPr>
                <w:rFonts w:ascii="仿宋_GB2312" w:eastAsia="仿宋_GB2312"/>
                <w:sz w:val="28"/>
              </w:rPr>
            </w:pPr>
            <w:r>
              <w:rPr>
                <w:rFonts w:hint="eastAsia" w:ascii="仿宋_GB2312" w:eastAsia="仿宋_GB2312"/>
                <w:sz w:val="28"/>
              </w:rPr>
              <w:t>职称</w:t>
            </w:r>
          </w:p>
        </w:tc>
        <w:tc>
          <w:tcPr>
            <w:tcW w:w="3060" w:type="dxa"/>
            <w:gridSpan w:val="3"/>
            <w:vAlign w:val="center"/>
          </w:tcPr>
          <w:p>
            <w:pPr>
              <w:ind w:firstLine="560" w:firstLineChars="200"/>
              <w:jc w:val="center"/>
              <w:rPr>
                <w:rFonts w:ascii="仿宋_GB2312" w:eastAsia="仿宋_GB2312"/>
                <w:sz w:val="28"/>
              </w:rPr>
            </w:pPr>
          </w:p>
        </w:tc>
        <w:tc>
          <w:tcPr>
            <w:tcW w:w="1620" w:type="dxa"/>
            <w:gridSpan w:val="2"/>
            <w:vAlign w:val="center"/>
          </w:tcPr>
          <w:p>
            <w:pPr>
              <w:jc w:val="center"/>
              <w:rPr>
                <w:rFonts w:ascii="仿宋_GB2312" w:eastAsia="仿宋_GB2312"/>
                <w:sz w:val="28"/>
              </w:rPr>
            </w:pPr>
            <w:r>
              <w:rPr>
                <w:rFonts w:hint="eastAsia" w:ascii="仿宋_GB2312" w:eastAsia="仿宋_GB2312"/>
                <w:sz w:val="28"/>
              </w:rPr>
              <w:t>职务</w:t>
            </w:r>
          </w:p>
        </w:tc>
        <w:tc>
          <w:tcPr>
            <w:tcW w:w="2865" w:type="dxa"/>
            <w:gridSpan w:val="2"/>
          </w:tcPr>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35" w:type="dxa"/>
            <w:vAlign w:val="center"/>
          </w:tcPr>
          <w:p>
            <w:pPr>
              <w:jc w:val="center"/>
              <w:rPr>
                <w:rFonts w:ascii="仿宋_GB2312" w:eastAsia="仿宋_GB2312"/>
                <w:sz w:val="28"/>
              </w:rPr>
            </w:pPr>
            <w:r>
              <w:rPr>
                <w:rFonts w:hint="eastAsia" w:ascii="仿宋_GB2312" w:eastAsia="仿宋_GB2312"/>
                <w:sz w:val="28"/>
              </w:rPr>
              <w:t>最后学历</w:t>
            </w:r>
          </w:p>
        </w:tc>
        <w:tc>
          <w:tcPr>
            <w:tcW w:w="3060" w:type="dxa"/>
            <w:gridSpan w:val="3"/>
            <w:vAlign w:val="center"/>
          </w:tcPr>
          <w:p>
            <w:pPr>
              <w:ind w:firstLine="560" w:firstLineChars="200"/>
              <w:jc w:val="center"/>
              <w:rPr>
                <w:rFonts w:ascii="仿宋_GB2312" w:eastAsia="仿宋_GB2312"/>
                <w:sz w:val="28"/>
              </w:rPr>
            </w:pPr>
          </w:p>
        </w:tc>
        <w:tc>
          <w:tcPr>
            <w:tcW w:w="1620" w:type="dxa"/>
            <w:gridSpan w:val="2"/>
            <w:vAlign w:val="center"/>
          </w:tcPr>
          <w:p>
            <w:pPr>
              <w:jc w:val="center"/>
              <w:rPr>
                <w:rFonts w:ascii="仿宋_GB2312" w:eastAsia="仿宋_GB2312"/>
                <w:sz w:val="28"/>
              </w:rPr>
            </w:pPr>
            <w:r>
              <w:rPr>
                <w:rFonts w:hint="eastAsia" w:ascii="仿宋_GB2312" w:eastAsia="仿宋_GB2312"/>
                <w:sz w:val="28"/>
              </w:rPr>
              <w:t>现从事专业</w:t>
            </w:r>
          </w:p>
        </w:tc>
        <w:tc>
          <w:tcPr>
            <w:tcW w:w="2865" w:type="dxa"/>
            <w:gridSpan w:val="2"/>
          </w:tcPr>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80" w:type="dxa"/>
            <w:gridSpan w:val="8"/>
          </w:tcPr>
          <w:p>
            <w:pPr>
              <w:rPr>
                <w:rFonts w:ascii="仿宋_GB2312" w:eastAsia="仿宋_GB2312"/>
                <w:sz w:val="28"/>
              </w:rPr>
            </w:pPr>
            <w:r>
              <w:rPr>
                <w:rFonts w:hint="eastAsia" w:ascii="仿宋_GB2312" w:eastAsia="仿宋_GB2312"/>
                <w:sz w:val="28"/>
              </w:rPr>
              <w:t>主要业务经历及近两年承担科研课题情况。</w:t>
            </w:r>
          </w:p>
          <w:p>
            <w:pPr>
              <w:ind w:firstLine="560" w:firstLineChars="200"/>
              <w:rPr>
                <w:rFonts w:ascii="仿宋_GB2312" w:eastAsia="仿宋_GB2312"/>
                <w:sz w:val="28"/>
              </w:rPr>
            </w:pP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180" w:type="dxa"/>
            <w:gridSpan w:val="8"/>
          </w:tcPr>
          <w:p>
            <w:pPr>
              <w:jc w:val="left"/>
              <w:rPr>
                <w:rFonts w:ascii="仿宋_GB2312" w:eastAsia="仿宋_GB2312"/>
                <w:sz w:val="28"/>
              </w:rPr>
            </w:pPr>
            <w:r>
              <w:rPr>
                <w:rFonts w:hint="eastAsia" w:ascii="仿宋_GB2312" w:eastAsia="仿宋_GB2312"/>
                <w:sz w:val="28"/>
              </w:rPr>
              <w:t>近两年科技成果获奖情况（名称、时间、等级）。</w:t>
            </w:r>
          </w:p>
          <w:p>
            <w:pPr>
              <w:ind w:firstLine="560" w:firstLineChars="200"/>
              <w:rPr>
                <w:rFonts w:ascii="仿宋_GB2312" w:eastAsia="仿宋_GB2312"/>
                <w:sz w:val="28"/>
              </w:rPr>
            </w:pP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180" w:type="dxa"/>
            <w:gridSpan w:val="8"/>
            <w:tcBorders>
              <w:bottom w:val="single" w:color="auto" w:sz="4" w:space="0"/>
            </w:tcBorders>
          </w:tcPr>
          <w:p>
            <w:pPr>
              <w:rPr>
                <w:rFonts w:ascii="仿宋_GB2312" w:eastAsia="仿宋_GB2312"/>
                <w:sz w:val="28"/>
              </w:rPr>
            </w:pPr>
            <w:r>
              <w:rPr>
                <w:rFonts w:hint="eastAsia" w:ascii="仿宋_GB2312" w:eastAsia="仿宋_GB2312"/>
                <w:sz w:val="28"/>
              </w:rPr>
              <w:t>国内外学术团体、专业学会、学术期刊等任职情况。</w:t>
            </w:r>
          </w:p>
          <w:p>
            <w:pPr>
              <w:ind w:firstLine="560" w:firstLineChars="200"/>
              <w:rPr>
                <w:rFonts w:ascii="仿宋_GB2312" w:eastAsia="仿宋_GB2312"/>
                <w:sz w:val="28"/>
              </w:rPr>
            </w:pPr>
          </w:p>
          <w:p>
            <w:pPr>
              <w:ind w:firstLine="560" w:firstLineChars="20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180" w:type="dxa"/>
            <w:gridSpan w:val="8"/>
            <w:tcBorders>
              <w:bottom w:val="single" w:color="auto" w:sz="4" w:space="0"/>
            </w:tcBorders>
          </w:tcPr>
          <w:p>
            <w:pPr>
              <w:jc w:val="left"/>
              <w:rPr>
                <w:rFonts w:ascii="仿宋_GB2312" w:eastAsia="仿宋_GB2312"/>
                <w:sz w:val="28"/>
              </w:rPr>
            </w:pPr>
            <w:r>
              <w:rPr>
                <w:rFonts w:hint="eastAsia" w:ascii="仿宋_GB2312" w:eastAsia="仿宋_GB2312"/>
                <w:sz w:val="28"/>
              </w:rPr>
              <w:t>近两年发表的主要论文（题目、刊名、时间）及主要论著。</w:t>
            </w:r>
          </w:p>
          <w:p>
            <w:pPr>
              <w:ind w:firstLine="560" w:firstLineChars="200"/>
              <w:jc w:val="left"/>
              <w:rPr>
                <w:rFonts w:ascii="仿宋_GB2312" w:eastAsia="仿宋_GB2312"/>
                <w:sz w:val="28"/>
              </w:rPr>
            </w:pPr>
          </w:p>
          <w:p>
            <w:pPr>
              <w:ind w:firstLine="560" w:firstLineChars="20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180" w:type="dxa"/>
            <w:gridSpan w:val="8"/>
            <w:tcBorders>
              <w:bottom w:val="single" w:color="auto" w:sz="4" w:space="0"/>
            </w:tcBorders>
          </w:tcPr>
          <w:p>
            <w:pPr>
              <w:jc w:val="left"/>
              <w:rPr>
                <w:rFonts w:ascii="仿宋_GB2312" w:eastAsia="仿宋_GB2312"/>
                <w:sz w:val="28"/>
              </w:rPr>
            </w:pPr>
            <w:r>
              <w:rPr>
                <w:rFonts w:hint="eastAsia" w:ascii="仿宋_GB2312" w:eastAsia="仿宋_GB2312"/>
                <w:sz w:val="28"/>
              </w:rPr>
              <w:t>国内外学习、进修情况。</w:t>
            </w:r>
          </w:p>
          <w:p>
            <w:pPr>
              <w:ind w:firstLine="560" w:firstLineChars="200"/>
              <w:jc w:val="left"/>
              <w:rPr>
                <w:rFonts w:ascii="仿宋_GB2312" w:eastAsia="仿宋_GB2312"/>
                <w:sz w:val="28"/>
              </w:rPr>
            </w:pPr>
          </w:p>
          <w:p>
            <w:pPr>
              <w:ind w:firstLine="560" w:firstLineChars="200"/>
              <w:jc w:val="left"/>
              <w:rPr>
                <w:rFonts w:ascii="仿宋_GB2312" w:eastAsia="仿宋_GB2312"/>
                <w:sz w:val="28"/>
              </w:rPr>
            </w:pPr>
          </w:p>
          <w:p>
            <w:pPr>
              <w:ind w:firstLine="560" w:firstLineChars="200"/>
              <w:jc w:val="left"/>
              <w:rPr>
                <w:rFonts w:ascii="仿宋_GB2312" w:eastAsia="仿宋_GB2312"/>
                <w:sz w:val="28"/>
              </w:rPr>
            </w:pPr>
          </w:p>
        </w:tc>
      </w:tr>
    </w:tbl>
    <w:p>
      <w:pPr>
        <w:jc w:val="left"/>
        <w:rPr>
          <w:sz w:val="28"/>
        </w:rPr>
      </w:pPr>
    </w:p>
    <w:p>
      <w:pPr>
        <w:jc w:val="left"/>
        <w:rPr>
          <w:sz w:val="28"/>
        </w:rPr>
        <w:sectPr>
          <w:footerReference r:id="rId5" w:type="first"/>
          <w:footerReference r:id="rId3" w:type="default"/>
          <w:footerReference r:id="rId4" w:type="even"/>
          <w:pgSz w:w="11906" w:h="16838"/>
          <w:pgMar w:top="1440" w:right="1800" w:bottom="1091" w:left="1800" w:header="851" w:footer="992" w:gutter="0"/>
          <w:pgNumType w:fmt="numberInDash"/>
          <w:cols w:space="720" w:num="1"/>
          <w:titlePg/>
          <w:docGrid w:type="lines" w:linePitch="312" w:charSpace="0"/>
        </w:sectPr>
      </w:pPr>
    </w:p>
    <w:tbl>
      <w:tblPr>
        <w:tblStyle w:val="5"/>
        <w:tblW w:w="15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720"/>
        <w:gridCol w:w="720"/>
        <w:gridCol w:w="1260"/>
        <w:gridCol w:w="1260"/>
        <w:gridCol w:w="1260"/>
        <w:gridCol w:w="1839"/>
        <w:gridCol w:w="2229"/>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08" w:type="dxa"/>
            <w:gridSpan w:val="10"/>
            <w:vAlign w:val="center"/>
          </w:tcPr>
          <w:p>
            <w:pPr>
              <w:rPr>
                <w:rFonts w:ascii="仿宋_GB2312" w:eastAsia="仿宋_GB2312"/>
                <w:sz w:val="28"/>
              </w:rPr>
            </w:pPr>
            <w:r>
              <w:rPr>
                <w:rFonts w:hint="eastAsia" w:ascii="仿宋_GB2312" w:eastAsia="仿宋_GB2312"/>
                <w:spacing w:val="40"/>
                <w:kern w:val="28"/>
                <w:sz w:val="32"/>
                <w:szCs w:val="32"/>
              </w:rPr>
              <w:t>九、主要业务技术人员及管理人员简况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rFonts w:ascii="仿宋_GB2312" w:eastAsia="仿宋_GB2312"/>
                <w:sz w:val="28"/>
              </w:rPr>
            </w:pPr>
            <w:r>
              <w:rPr>
                <w:rFonts w:hint="eastAsia" w:ascii="仿宋_GB2312" w:eastAsia="仿宋_GB2312"/>
                <w:sz w:val="28"/>
              </w:rPr>
              <w:t>序号</w:t>
            </w:r>
          </w:p>
        </w:tc>
        <w:tc>
          <w:tcPr>
            <w:tcW w:w="1440" w:type="dxa"/>
            <w:vAlign w:val="center"/>
          </w:tcPr>
          <w:p>
            <w:pPr>
              <w:jc w:val="center"/>
              <w:rPr>
                <w:rFonts w:ascii="仿宋_GB2312" w:eastAsia="仿宋_GB2312"/>
                <w:sz w:val="28"/>
              </w:rPr>
            </w:pPr>
            <w:r>
              <w:rPr>
                <w:rFonts w:hint="eastAsia" w:ascii="仿宋_GB2312" w:eastAsia="仿宋_GB2312"/>
                <w:sz w:val="28"/>
              </w:rPr>
              <w:t>姓  名</w:t>
            </w:r>
          </w:p>
        </w:tc>
        <w:tc>
          <w:tcPr>
            <w:tcW w:w="720" w:type="dxa"/>
            <w:vAlign w:val="center"/>
          </w:tcPr>
          <w:p>
            <w:pPr>
              <w:jc w:val="center"/>
              <w:rPr>
                <w:rFonts w:ascii="仿宋_GB2312" w:eastAsia="仿宋_GB2312"/>
                <w:sz w:val="28"/>
              </w:rPr>
            </w:pPr>
            <w:r>
              <w:rPr>
                <w:rFonts w:hint="eastAsia" w:ascii="仿宋_GB2312" w:eastAsia="仿宋_GB2312"/>
                <w:sz w:val="28"/>
              </w:rPr>
              <w:t>性别</w:t>
            </w:r>
          </w:p>
        </w:tc>
        <w:tc>
          <w:tcPr>
            <w:tcW w:w="720" w:type="dxa"/>
            <w:vAlign w:val="center"/>
          </w:tcPr>
          <w:p>
            <w:pPr>
              <w:jc w:val="center"/>
              <w:rPr>
                <w:rFonts w:ascii="仿宋_GB2312" w:eastAsia="仿宋_GB2312"/>
                <w:sz w:val="28"/>
              </w:rPr>
            </w:pPr>
            <w:r>
              <w:rPr>
                <w:rFonts w:hint="eastAsia" w:ascii="仿宋_GB2312" w:eastAsia="仿宋_GB2312"/>
                <w:sz w:val="28"/>
              </w:rPr>
              <w:t>年龄</w:t>
            </w:r>
          </w:p>
        </w:tc>
        <w:tc>
          <w:tcPr>
            <w:tcW w:w="1260" w:type="dxa"/>
            <w:vAlign w:val="center"/>
          </w:tcPr>
          <w:p>
            <w:pPr>
              <w:jc w:val="center"/>
              <w:rPr>
                <w:rFonts w:ascii="仿宋_GB2312" w:eastAsia="仿宋_GB2312"/>
                <w:sz w:val="28"/>
              </w:rPr>
            </w:pPr>
            <w:r>
              <w:rPr>
                <w:rFonts w:hint="eastAsia" w:ascii="仿宋_GB2312" w:eastAsia="仿宋_GB2312"/>
                <w:sz w:val="28"/>
              </w:rPr>
              <w:t>学  历</w:t>
            </w:r>
          </w:p>
        </w:tc>
        <w:tc>
          <w:tcPr>
            <w:tcW w:w="1260" w:type="dxa"/>
            <w:vAlign w:val="center"/>
          </w:tcPr>
          <w:p>
            <w:pPr>
              <w:jc w:val="center"/>
              <w:rPr>
                <w:rFonts w:ascii="仿宋_GB2312" w:eastAsia="仿宋_GB2312"/>
                <w:sz w:val="28"/>
              </w:rPr>
            </w:pPr>
            <w:r>
              <w:rPr>
                <w:rFonts w:hint="eastAsia" w:ascii="仿宋_GB2312" w:eastAsia="仿宋_GB2312"/>
                <w:sz w:val="28"/>
              </w:rPr>
              <w:t>职  称</w:t>
            </w:r>
          </w:p>
        </w:tc>
        <w:tc>
          <w:tcPr>
            <w:tcW w:w="1260" w:type="dxa"/>
            <w:vAlign w:val="center"/>
          </w:tcPr>
          <w:p>
            <w:pPr>
              <w:jc w:val="center"/>
              <w:rPr>
                <w:rFonts w:ascii="仿宋_GB2312" w:eastAsia="仿宋_GB2312"/>
                <w:sz w:val="28"/>
              </w:rPr>
            </w:pPr>
            <w:r>
              <w:rPr>
                <w:rFonts w:hint="eastAsia" w:ascii="仿宋_GB2312" w:eastAsia="仿宋_GB2312"/>
                <w:sz w:val="28"/>
              </w:rPr>
              <w:t>职  务</w:t>
            </w:r>
          </w:p>
        </w:tc>
        <w:tc>
          <w:tcPr>
            <w:tcW w:w="1839" w:type="dxa"/>
            <w:vAlign w:val="center"/>
          </w:tcPr>
          <w:p>
            <w:pPr>
              <w:jc w:val="center"/>
              <w:rPr>
                <w:rFonts w:ascii="仿宋_GB2312" w:eastAsia="仿宋_GB2312"/>
                <w:sz w:val="28"/>
              </w:rPr>
            </w:pPr>
            <w:r>
              <w:rPr>
                <w:rFonts w:hint="eastAsia" w:ascii="仿宋_GB2312" w:eastAsia="仿宋_GB2312"/>
                <w:sz w:val="28"/>
              </w:rPr>
              <w:t>现从事专业</w:t>
            </w:r>
          </w:p>
        </w:tc>
        <w:tc>
          <w:tcPr>
            <w:tcW w:w="2229" w:type="dxa"/>
            <w:vAlign w:val="center"/>
          </w:tcPr>
          <w:p>
            <w:pPr>
              <w:jc w:val="center"/>
              <w:rPr>
                <w:rFonts w:ascii="仿宋_GB2312" w:eastAsia="仿宋_GB2312"/>
                <w:sz w:val="28"/>
              </w:rPr>
            </w:pPr>
            <w:r>
              <w:rPr>
                <w:rFonts w:hint="eastAsia" w:ascii="仿宋_GB2312" w:eastAsia="仿宋_GB2312"/>
                <w:sz w:val="28"/>
              </w:rPr>
              <w:t>所在单位</w:t>
            </w:r>
          </w:p>
        </w:tc>
        <w:tc>
          <w:tcPr>
            <w:tcW w:w="4140" w:type="dxa"/>
            <w:vAlign w:val="center"/>
          </w:tcPr>
          <w:p>
            <w:pPr>
              <w:jc w:val="center"/>
              <w:rPr>
                <w:rFonts w:ascii="仿宋_GB2312" w:eastAsia="仿宋_GB2312"/>
                <w:sz w:val="28"/>
              </w:rPr>
            </w:pPr>
            <w:r>
              <w:rPr>
                <w:rFonts w:hint="eastAsia" w:ascii="仿宋_GB2312" w:eastAsia="仿宋_GB2312"/>
                <w:sz w:val="28"/>
              </w:rPr>
              <w:t>在课题研究中承担的主要工作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1</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2</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3</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4</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5</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6</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7</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pPr>
              <w:jc w:val="center"/>
              <w:rPr>
                <w:sz w:val="28"/>
              </w:rPr>
            </w:pPr>
            <w:r>
              <w:rPr>
                <w:rFonts w:hint="eastAsia"/>
                <w:sz w:val="28"/>
              </w:rPr>
              <w:t>8</w:t>
            </w:r>
          </w:p>
        </w:tc>
        <w:tc>
          <w:tcPr>
            <w:tcW w:w="1440" w:type="dxa"/>
          </w:tcPr>
          <w:p>
            <w:pPr>
              <w:rPr>
                <w:sz w:val="28"/>
              </w:rPr>
            </w:pPr>
          </w:p>
        </w:tc>
        <w:tc>
          <w:tcPr>
            <w:tcW w:w="720" w:type="dxa"/>
          </w:tcPr>
          <w:p>
            <w:pPr>
              <w:rPr>
                <w:sz w:val="28"/>
              </w:rPr>
            </w:pPr>
          </w:p>
        </w:tc>
        <w:tc>
          <w:tcPr>
            <w:tcW w:w="720" w:type="dxa"/>
          </w:tcPr>
          <w:p>
            <w:pPr>
              <w:rPr>
                <w:sz w:val="28"/>
              </w:rPr>
            </w:pPr>
          </w:p>
        </w:tc>
        <w:tc>
          <w:tcPr>
            <w:tcW w:w="1260" w:type="dxa"/>
          </w:tcPr>
          <w:p>
            <w:pPr>
              <w:rPr>
                <w:sz w:val="28"/>
              </w:rPr>
            </w:pPr>
          </w:p>
        </w:tc>
        <w:tc>
          <w:tcPr>
            <w:tcW w:w="1260" w:type="dxa"/>
          </w:tcPr>
          <w:p>
            <w:pPr>
              <w:rPr>
                <w:sz w:val="28"/>
              </w:rPr>
            </w:pPr>
          </w:p>
        </w:tc>
        <w:tc>
          <w:tcPr>
            <w:tcW w:w="1260" w:type="dxa"/>
          </w:tcPr>
          <w:p>
            <w:pPr>
              <w:rPr>
                <w:sz w:val="28"/>
              </w:rPr>
            </w:pPr>
          </w:p>
        </w:tc>
        <w:tc>
          <w:tcPr>
            <w:tcW w:w="1839" w:type="dxa"/>
          </w:tcPr>
          <w:p>
            <w:pPr>
              <w:rPr>
                <w:sz w:val="28"/>
              </w:rPr>
            </w:pPr>
          </w:p>
        </w:tc>
        <w:tc>
          <w:tcPr>
            <w:tcW w:w="2229" w:type="dxa"/>
          </w:tcPr>
          <w:p>
            <w:pPr>
              <w:rPr>
                <w:sz w:val="28"/>
              </w:rPr>
            </w:pPr>
          </w:p>
        </w:tc>
        <w:tc>
          <w:tcPr>
            <w:tcW w:w="4140" w:type="dxa"/>
          </w:tcPr>
          <w:p>
            <w:pPr>
              <w:rPr>
                <w:sz w:val="28"/>
              </w:rPr>
            </w:pPr>
          </w:p>
        </w:tc>
      </w:tr>
    </w:tbl>
    <w:p>
      <w:pPr>
        <w:rPr>
          <w:sz w:val="28"/>
        </w:rPr>
        <w:sectPr>
          <w:pgSz w:w="16838" w:h="11906" w:orient="landscape"/>
          <w:pgMar w:top="1797" w:right="1440" w:bottom="1797" w:left="1089" w:header="851" w:footer="992" w:gutter="0"/>
          <w:pgNumType w:fmt="numberInDash"/>
          <w:cols w:space="720" w:num="1"/>
          <w:docGrid w:type="linesAndChars" w:linePitch="312" w:charSpace="0"/>
        </w:sectPr>
      </w:pPr>
    </w:p>
    <w:tbl>
      <w:tblPr>
        <w:tblStyle w:val="5"/>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pPr>
              <w:rPr>
                <w:rFonts w:ascii="仿宋_GB2312" w:eastAsia="仿宋_GB2312"/>
                <w:bCs/>
                <w:sz w:val="28"/>
              </w:rPr>
            </w:pPr>
            <w:r>
              <w:rPr>
                <w:rFonts w:hint="eastAsia" w:ascii="仿宋_GB2312" w:eastAsia="仿宋_GB2312"/>
                <w:bCs/>
                <w:sz w:val="28"/>
              </w:rPr>
              <w:t>十、课题参加单位、协作单位及分工。</w:t>
            </w:r>
          </w:p>
          <w:p>
            <w:pPr>
              <w:ind w:firstLine="548" w:firstLineChars="196"/>
              <w:rPr>
                <w:rFonts w:ascii="仿宋_GB2312"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9540" w:type="dxa"/>
          </w:tcPr>
          <w:p>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一</w:t>
            </w:r>
            <w:r>
              <w:rPr>
                <w:rFonts w:hint="eastAsia" w:ascii="仿宋_GB2312" w:eastAsia="仿宋_GB2312"/>
                <w:bCs/>
                <w:sz w:val="28"/>
              </w:rPr>
              <w:t>、本单位伦理审查意见。</w:t>
            </w:r>
          </w:p>
          <w:p>
            <w:pPr>
              <w:ind w:firstLine="548" w:firstLineChars="196"/>
              <w:rPr>
                <w:rFonts w:ascii="仿宋_GB2312" w:eastAsia="仿宋_GB2312"/>
                <w:bCs/>
                <w:sz w:val="28"/>
              </w:rPr>
            </w:pPr>
            <w:r>
              <w:rPr>
                <w:rFonts w:hint="eastAsia" w:ascii="仿宋_GB2312" w:eastAsia="仿宋_GB2312"/>
                <w:bCs/>
                <w:sz w:val="28"/>
              </w:rPr>
              <w:t xml:space="preserve"> </w:t>
            </w:r>
          </w:p>
          <w:p>
            <w:pPr>
              <w:ind w:firstLine="548" w:firstLineChars="196"/>
              <w:rPr>
                <w:rFonts w:ascii="仿宋_GB2312" w:eastAsia="仿宋_GB2312"/>
                <w:bCs/>
                <w:sz w:val="28"/>
              </w:rPr>
            </w:pPr>
            <w:r>
              <w:rPr>
                <w:rFonts w:hint="eastAsia" w:ascii="仿宋_GB2312" w:eastAsia="仿宋_GB2312"/>
                <w:bCs/>
                <w:sz w:val="28"/>
              </w:rPr>
              <w:t xml:space="preserve">                                             （公章）</w:t>
            </w:r>
          </w:p>
          <w:p>
            <w:pPr>
              <w:ind w:firstLine="548" w:firstLineChars="196"/>
              <w:rPr>
                <w:rFonts w:ascii="仿宋_GB2312" w:eastAsia="仿宋_GB2312"/>
                <w:bCs/>
                <w:sz w:val="28"/>
              </w:rPr>
            </w:pPr>
            <w:r>
              <w:rPr>
                <w:rFonts w:hint="eastAsia" w:ascii="仿宋_GB2312" w:eastAsia="仿宋_GB2312"/>
                <w:bCs/>
                <w:sz w:val="28"/>
              </w:rPr>
              <w:t xml:space="preserve">负责人（签章）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二</w:t>
            </w:r>
            <w:r>
              <w:rPr>
                <w:rFonts w:hint="eastAsia" w:ascii="仿宋_GB2312" w:eastAsia="仿宋_GB2312"/>
                <w:bCs/>
                <w:sz w:val="28"/>
              </w:rPr>
              <w:t>、本单位学术委员会意见。</w:t>
            </w:r>
          </w:p>
          <w:p>
            <w:pPr>
              <w:ind w:firstLine="548" w:firstLineChars="196"/>
              <w:rPr>
                <w:rFonts w:ascii="仿宋_GB2312" w:eastAsia="仿宋_GB2312"/>
                <w:bCs/>
                <w:sz w:val="28"/>
              </w:rPr>
            </w:pPr>
          </w:p>
          <w:p>
            <w:pPr>
              <w:ind w:firstLine="548" w:firstLineChars="196"/>
              <w:rPr>
                <w:rFonts w:ascii="仿宋_GB2312" w:eastAsia="仿宋_GB2312"/>
                <w:bCs/>
                <w:sz w:val="28"/>
              </w:rPr>
            </w:pPr>
          </w:p>
          <w:p>
            <w:pPr>
              <w:ind w:firstLine="548" w:firstLineChars="196"/>
              <w:rPr>
                <w:rFonts w:ascii="仿宋_GB2312" w:eastAsia="仿宋_GB2312"/>
                <w:bCs/>
                <w:sz w:val="28"/>
              </w:rPr>
            </w:pPr>
          </w:p>
          <w:p>
            <w:pPr>
              <w:ind w:firstLine="548" w:firstLineChars="196"/>
              <w:rPr>
                <w:rFonts w:ascii="仿宋_GB2312" w:eastAsia="仿宋_GB2312"/>
                <w:bCs/>
                <w:sz w:val="28"/>
              </w:rPr>
            </w:pPr>
            <w:r>
              <w:rPr>
                <w:rFonts w:hint="eastAsia" w:ascii="仿宋_GB2312" w:eastAsia="仿宋_GB2312"/>
                <w:bCs/>
                <w:sz w:val="28"/>
              </w:rPr>
              <w:t>负责人（签章）                             （公章）</w:t>
            </w:r>
          </w:p>
          <w:p>
            <w:pPr>
              <w:tabs>
                <w:tab w:val="left" w:pos="6315"/>
              </w:tabs>
              <w:ind w:firstLine="6288" w:firstLineChars="2246"/>
              <w:rPr>
                <w:rFonts w:ascii="仿宋_GB2312" w:eastAsia="仿宋_GB2312"/>
                <w:bCs/>
                <w:sz w:val="28"/>
              </w:rPr>
            </w:pPr>
            <w:r>
              <w:rPr>
                <w:rFonts w:hint="eastAsia" w:ascii="仿宋_GB2312" w:eastAsia="仿宋_GB2312"/>
                <w:bCs/>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Borders>
              <w:bottom w:val="single" w:color="auto" w:sz="4" w:space="0"/>
            </w:tcBorders>
          </w:tcPr>
          <w:p>
            <w:pPr>
              <w:tabs>
                <w:tab w:val="left" w:pos="3870"/>
              </w:tabs>
              <w:rPr>
                <w:rFonts w:ascii="仿宋_GB2312" w:eastAsia="仿宋_GB2312"/>
                <w:sz w:val="28"/>
              </w:rPr>
            </w:pPr>
            <w:r>
              <w:rPr>
                <w:rFonts w:hint="eastAsia" w:ascii="仿宋_GB2312" w:eastAsia="仿宋_GB2312"/>
                <w:sz w:val="28"/>
              </w:rPr>
              <w:t>十</w:t>
            </w:r>
            <w:r>
              <w:rPr>
                <w:rFonts w:hint="eastAsia" w:ascii="仿宋_GB2312" w:eastAsia="仿宋_GB2312"/>
                <w:sz w:val="28"/>
                <w:lang w:eastAsia="zh-CN"/>
              </w:rPr>
              <w:t>三</w:t>
            </w:r>
            <w:r>
              <w:rPr>
                <w:rFonts w:hint="eastAsia" w:ascii="仿宋_GB2312" w:eastAsia="仿宋_GB2312"/>
                <w:sz w:val="28"/>
              </w:rPr>
              <w:t xml:space="preserve">、申报单位意见。                                           </w:t>
            </w:r>
          </w:p>
          <w:p>
            <w:pPr>
              <w:tabs>
                <w:tab w:val="left" w:pos="3870"/>
              </w:tabs>
              <w:ind w:firstLine="560" w:firstLineChars="200"/>
              <w:rPr>
                <w:rFonts w:ascii="仿宋_GB2312" w:eastAsia="仿宋_GB2312"/>
                <w:sz w:val="28"/>
              </w:rPr>
            </w:pPr>
            <w:r>
              <w:rPr>
                <w:rFonts w:hint="eastAsia" w:ascii="仿宋_GB2312" w:eastAsia="仿宋_GB2312"/>
                <w:sz w:val="28"/>
              </w:rPr>
              <w:t xml:space="preserve">     </w:t>
            </w:r>
          </w:p>
          <w:p>
            <w:pPr>
              <w:tabs>
                <w:tab w:val="left" w:pos="3870"/>
              </w:tabs>
              <w:ind w:firstLine="560" w:firstLineChars="200"/>
              <w:rPr>
                <w:rFonts w:hint="eastAsia" w:ascii="仿宋_GB2312" w:eastAsia="仿宋_GB2312"/>
                <w:b/>
                <w:sz w:val="36"/>
                <w:szCs w:val="36"/>
              </w:rPr>
            </w:pPr>
            <w:r>
              <w:rPr>
                <w:rFonts w:hint="eastAsia" w:ascii="仿宋_GB2312" w:eastAsia="仿宋_GB2312"/>
                <w:sz w:val="28"/>
              </w:rPr>
              <w:t xml:space="preserve">  </w:t>
            </w:r>
            <w:r>
              <w:rPr>
                <w:rFonts w:hint="eastAsia" w:ascii="仿宋_GB2312" w:eastAsia="仿宋_GB2312"/>
                <w:b/>
                <w:sz w:val="28"/>
              </w:rPr>
              <w:t xml:space="preserve">   </w:t>
            </w:r>
            <w:r>
              <w:rPr>
                <w:rFonts w:hint="eastAsia" w:ascii="仿宋_GB2312" w:eastAsia="仿宋_GB2312"/>
                <w:b/>
                <w:sz w:val="36"/>
                <w:szCs w:val="36"/>
              </w:rPr>
              <w:t>同意申报并给予经费支持。</w:t>
            </w:r>
          </w:p>
          <w:p>
            <w:pPr>
              <w:tabs>
                <w:tab w:val="left" w:pos="3870"/>
              </w:tabs>
              <w:ind w:firstLine="723" w:firstLineChars="200"/>
              <w:rPr>
                <w:rFonts w:ascii="仿宋_GB2312" w:eastAsia="仿宋_GB2312"/>
                <w:b/>
                <w:sz w:val="36"/>
                <w:szCs w:val="36"/>
              </w:rPr>
            </w:pPr>
            <w:r>
              <w:rPr>
                <w:rFonts w:hint="eastAsia" w:ascii="仿宋_GB2312" w:eastAsia="仿宋_GB2312"/>
                <w:b/>
                <w:sz w:val="36"/>
                <w:szCs w:val="36"/>
              </w:rPr>
              <w:t>（承诺按照不低于1︰1比例配套资助课题经费）</w:t>
            </w:r>
          </w:p>
          <w:p>
            <w:pPr>
              <w:tabs>
                <w:tab w:val="left" w:pos="3870"/>
              </w:tabs>
              <w:ind w:firstLine="723" w:firstLineChars="200"/>
              <w:rPr>
                <w:rFonts w:ascii="仿宋_GB2312" w:eastAsia="仿宋_GB2312"/>
                <w:b/>
                <w:sz w:val="36"/>
                <w:szCs w:val="36"/>
              </w:rPr>
            </w:pPr>
          </w:p>
          <w:p>
            <w:pPr>
              <w:tabs>
                <w:tab w:val="left" w:pos="3870"/>
              </w:tabs>
              <w:ind w:firstLine="6580" w:firstLineChars="2350"/>
              <w:rPr>
                <w:rFonts w:ascii="仿宋_GB2312" w:eastAsia="仿宋_GB2312"/>
                <w:sz w:val="28"/>
              </w:rPr>
            </w:pPr>
            <w:r>
              <w:rPr>
                <w:rFonts w:hint="eastAsia" w:ascii="仿宋_GB2312" w:eastAsia="仿宋_GB2312"/>
                <w:sz w:val="28"/>
              </w:rPr>
              <w:t xml:space="preserve"> （公章）</w:t>
            </w:r>
          </w:p>
          <w:p>
            <w:pPr>
              <w:ind w:firstLine="548" w:firstLineChars="196"/>
              <w:rPr>
                <w:rFonts w:ascii="仿宋_GB2312" w:eastAsia="仿宋_GB2312"/>
                <w:bCs/>
                <w:sz w:val="28"/>
              </w:rPr>
            </w:pPr>
            <w:r>
              <w:rPr>
                <w:rFonts w:hint="eastAsia" w:ascii="仿宋_GB2312" w:eastAsia="仿宋_GB2312"/>
                <w:sz w:val="28"/>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9540" w:type="dxa"/>
            <w:tcBorders>
              <w:bottom w:val="single" w:color="auto" w:sz="4" w:space="0"/>
            </w:tcBorders>
          </w:tcPr>
          <w:p>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四</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科研课题评审委员会意见。</w:t>
            </w:r>
          </w:p>
          <w:p>
            <w:pPr>
              <w:tabs>
                <w:tab w:val="left" w:pos="3870"/>
              </w:tabs>
              <w:ind w:firstLine="560" w:firstLineChars="200"/>
              <w:rPr>
                <w:rFonts w:ascii="仿宋_GB2312" w:eastAsia="仿宋_GB2312"/>
                <w:sz w:val="28"/>
                <w:szCs w:val="28"/>
              </w:rPr>
            </w:pPr>
          </w:p>
          <w:p>
            <w:pPr>
              <w:tabs>
                <w:tab w:val="left" w:pos="3870"/>
              </w:tabs>
              <w:ind w:firstLine="560" w:firstLineChars="200"/>
              <w:rPr>
                <w:rFonts w:ascii="仿宋_GB2312" w:eastAsia="仿宋_GB2312"/>
                <w:sz w:val="28"/>
                <w:szCs w:val="28"/>
              </w:rPr>
            </w:pPr>
          </w:p>
          <w:p>
            <w:pPr>
              <w:tabs>
                <w:tab w:val="left" w:pos="3870"/>
              </w:tabs>
              <w:ind w:firstLine="560" w:firstLineChars="200"/>
              <w:rPr>
                <w:rFonts w:ascii="仿宋_GB2312" w:eastAsia="仿宋_GB2312"/>
                <w:sz w:val="28"/>
                <w:szCs w:val="28"/>
              </w:rPr>
            </w:pPr>
            <w:r>
              <w:rPr>
                <w:rFonts w:hint="eastAsia" w:ascii="仿宋_GB2312" w:eastAsia="仿宋_GB2312"/>
                <w:sz w:val="28"/>
                <w:szCs w:val="28"/>
              </w:rPr>
              <w:t xml:space="preserve">                                           （公章）</w:t>
            </w:r>
          </w:p>
          <w:p>
            <w:pPr>
              <w:ind w:firstLine="548" w:firstLineChars="196"/>
              <w:rPr>
                <w:rFonts w:ascii="仿宋_GB2312" w:eastAsia="仿宋_GB2312"/>
                <w:bCs/>
                <w:sz w:val="28"/>
              </w:rPr>
            </w:pPr>
            <w:r>
              <w:rPr>
                <w:rFonts w:hint="eastAsia" w:ascii="仿宋_GB2312" w:eastAsia="仿宋_GB2312"/>
                <w:sz w:val="28"/>
                <w:szCs w:val="28"/>
              </w:rPr>
              <w:t>组长（签章）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9540" w:type="dxa"/>
            <w:tcBorders>
              <w:bottom w:val="single" w:color="auto" w:sz="4" w:space="0"/>
            </w:tcBorders>
          </w:tcPr>
          <w:p>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eastAsia="zh-CN"/>
              </w:rPr>
              <w:t>五</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审批意见。</w:t>
            </w:r>
          </w:p>
          <w:p>
            <w:pPr>
              <w:tabs>
                <w:tab w:val="left" w:pos="3870"/>
              </w:tabs>
              <w:ind w:firstLine="6440" w:firstLineChars="2300"/>
              <w:rPr>
                <w:rFonts w:ascii="仿宋_GB2312" w:eastAsia="仿宋_GB2312"/>
                <w:sz w:val="28"/>
                <w:szCs w:val="28"/>
              </w:rPr>
            </w:pPr>
          </w:p>
          <w:p>
            <w:pPr>
              <w:tabs>
                <w:tab w:val="left" w:pos="3870"/>
              </w:tabs>
              <w:ind w:firstLine="6440" w:firstLineChars="2300"/>
              <w:rPr>
                <w:rFonts w:ascii="仿宋_GB2312" w:eastAsia="仿宋_GB2312"/>
                <w:sz w:val="28"/>
                <w:szCs w:val="28"/>
              </w:rPr>
            </w:pPr>
          </w:p>
          <w:p>
            <w:pPr>
              <w:tabs>
                <w:tab w:val="left" w:pos="3870"/>
              </w:tabs>
              <w:ind w:firstLine="6440" w:firstLineChars="2300"/>
              <w:rPr>
                <w:rFonts w:ascii="仿宋_GB2312" w:eastAsia="仿宋_GB2312"/>
                <w:sz w:val="28"/>
                <w:szCs w:val="28"/>
              </w:rPr>
            </w:pPr>
            <w:r>
              <w:rPr>
                <w:rFonts w:hint="eastAsia" w:ascii="仿宋_GB2312" w:eastAsia="仿宋_GB2312"/>
                <w:sz w:val="28"/>
                <w:szCs w:val="28"/>
              </w:rPr>
              <w:t>（公章）</w:t>
            </w:r>
          </w:p>
          <w:p>
            <w:pPr>
              <w:ind w:firstLine="548" w:firstLineChars="196"/>
              <w:rPr>
                <w:rFonts w:ascii="仿宋_GB2312" w:eastAsia="仿宋_GB2312"/>
                <w:bCs/>
                <w:sz w:val="28"/>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540" w:type="dxa"/>
            <w:tcBorders>
              <w:bottom w:val="single" w:color="auto" w:sz="4" w:space="0"/>
            </w:tcBorders>
          </w:tcPr>
          <w:p>
            <w:pPr>
              <w:tabs>
                <w:tab w:val="left" w:pos="3870"/>
              </w:tabs>
              <w:rPr>
                <w:rFonts w:ascii="仿宋_GB2312" w:eastAsia="仿宋_GB2312"/>
                <w:sz w:val="28"/>
                <w:szCs w:val="28"/>
              </w:rPr>
            </w:pPr>
            <w:r>
              <w:rPr>
                <w:rFonts w:hint="eastAsia" w:ascii="仿宋_GB2312" w:eastAsia="仿宋_GB2312"/>
                <w:sz w:val="28"/>
                <w:szCs w:val="28"/>
              </w:rPr>
              <w:t>备注：</w:t>
            </w:r>
          </w:p>
          <w:p>
            <w:pPr>
              <w:tabs>
                <w:tab w:val="left" w:pos="3870"/>
              </w:tabs>
              <w:ind w:firstLine="560" w:firstLineChars="200"/>
              <w:rPr>
                <w:rFonts w:ascii="仿宋_GB2312" w:eastAsia="仿宋_GB2312"/>
                <w:bCs/>
                <w:sz w:val="28"/>
              </w:rPr>
            </w:pPr>
            <w:r>
              <w:rPr>
                <w:rFonts w:hint="eastAsia" w:ascii="仿宋_GB2312" w:eastAsia="仿宋_GB2312"/>
                <w:sz w:val="28"/>
                <w:szCs w:val="28"/>
              </w:rPr>
              <w:t xml:space="preserve">                                          </w:t>
            </w:r>
          </w:p>
        </w:tc>
      </w:tr>
    </w:tbl>
    <w:p>
      <w:pPr>
        <w:bidi w:val="0"/>
        <w:jc w:val="both"/>
        <w:rPr>
          <w:rFonts w:hint="default"/>
          <w:lang w:val="en-US" w:eastAsia="zh-CN"/>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rPr>
                    </w:pPr>
                    <w:r>
                      <w:rPr>
                        <w:rFonts w:hint="eastAsia" w:ascii="仿宋_GB2312" w:hAnsi="仿宋_GB2312" w:eastAsia="仿宋_GB2312" w:cs="仿宋_GB2312"/>
                        <w:sz w:val="32"/>
                        <w:szCs w:val="32"/>
                      </w:rPr>
                      <w:fldChar w:fldCharType="begin"/>
                    </w:r>
                    <w:r>
                      <w:rPr>
                        <w:rStyle w:val="7"/>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56C8B"/>
    <w:multiLevelType w:val="singleLevel"/>
    <w:tmpl w:val="C6056C8B"/>
    <w:lvl w:ilvl="0" w:tentative="0">
      <w:start w:val="1"/>
      <w:numFmt w:val="chineseCounting"/>
      <w:suff w:val="nothing"/>
      <w:lvlText w:val="%1、"/>
      <w:lvlJc w:val="left"/>
      <w:rPr>
        <w:rFonts w:hint="eastAsia"/>
      </w:rPr>
    </w:lvl>
  </w:abstractNum>
  <w:abstractNum w:abstractNumId="1">
    <w:nsid w:val="304D4744"/>
    <w:multiLevelType w:val="singleLevel"/>
    <w:tmpl w:val="304D4744"/>
    <w:lvl w:ilvl="0" w:tentative="0">
      <w:start w:val="1"/>
      <w:numFmt w:val="chineseCounting"/>
      <w:suff w:val="nothing"/>
      <w:lvlText w:val="（%1）"/>
      <w:lvlJc w:val="left"/>
      <w:pPr>
        <w:ind w:left="0" w:firstLine="420"/>
      </w:pPr>
      <w:rPr>
        <w:rFonts w:hint="eastAsia"/>
      </w:rPr>
    </w:lvl>
  </w:abstractNum>
  <w:abstractNum w:abstractNumId="2">
    <w:nsid w:val="66A24319"/>
    <w:multiLevelType w:val="singleLevel"/>
    <w:tmpl w:val="66A2431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00000000"/>
    <w:rsid w:val="08742CC0"/>
    <w:rsid w:val="10F82A3F"/>
    <w:rsid w:val="11B65300"/>
    <w:rsid w:val="13566E1F"/>
    <w:rsid w:val="14964A27"/>
    <w:rsid w:val="15193563"/>
    <w:rsid w:val="18866995"/>
    <w:rsid w:val="193E73E1"/>
    <w:rsid w:val="1A085187"/>
    <w:rsid w:val="1FB34EC2"/>
    <w:rsid w:val="20CE0ED9"/>
    <w:rsid w:val="22031939"/>
    <w:rsid w:val="22244B28"/>
    <w:rsid w:val="23FE1BC9"/>
    <w:rsid w:val="2DBC6446"/>
    <w:rsid w:val="2DC21DC5"/>
    <w:rsid w:val="2EF52522"/>
    <w:rsid w:val="30A016FA"/>
    <w:rsid w:val="3BA1083D"/>
    <w:rsid w:val="3C961EB0"/>
    <w:rsid w:val="411C4BEE"/>
    <w:rsid w:val="417F01F0"/>
    <w:rsid w:val="46317690"/>
    <w:rsid w:val="507B5F30"/>
    <w:rsid w:val="509774D8"/>
    <w:rsid w:val="51B977CF"/>
    <w:rsid w:val="55C129C9"/>
    <w:rsid w:val="56297C6C"/>
    <w:rsid w:val="5CD54C8B"/>
    <w:rsid w:val="609B3C2C"/>
    <w:rsid w:val="67210F5F"/>
    <w:rsid w:val="68864809"/>
    <w:rsid w:val="69566F57"/>
    <w:rsid w:val="698D5DBC"/>
    <w:rsid w:val="6F415205"/>
    <w:rsid w:val="6F6E7B52"/>
    <w:rsid w:val="6FD2401E"/>
    <w:rsid w:val="788B67A4"/>
    <w:rsid w:val="7B9C6D7F"/>
    <w:rsid w:val="7FAD7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autoRedefine/>
    <w:qFormat/>
    <w:uiPriority w:val="0"/>
    <w:pPr>
      <w:jc w:val="center"/>
    </w:pPr>
    <w:rPr>
      <w:b/>
      <w:bCs/>
      <w:sz w:val="44"/>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1759</Words>
  <Characters>1829</Characters>
  <Lines>0</Lines>
  <Paragraphs>0</Paragraphs>
  <TotalTime>34</TotalTime>
  <ScaleCrop>false</ScaleCrop>
  <LinksUpToDate>false</LinksUpToDate>
  <CharactersWithSpaces>2634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2022-03-16T00:41:00Z</dcterms:created>
  <dc:creator>恒心</dc:creator>
  <cp:lastModifiedBy>娟娟</cp:lastModifiedBy>
  <cp:lastPrinted>2024-06-27T09:32:36Z</cp:lastPrinted>
  <dcterms:modified xsi:type="dcterms:W3CDTF">2024-06-27T09:34:49Z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B9CB694E533E474E9A5FD64408E3536D_13</vt:lpwstr>
  </property>
</Properties>
</file>